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1C20D" w14:textId="77777777" w:rsidR="0054597D" w:rsidRPr="00BC2149" w:rsidRDefault="0054597D">
      <w:pPr>
        <w:spacing w:line="360" w:lineRule="auto"/>
        <w:rPr>
          <w:rFonts w:ascii="Times New Roman" w:hAnsi="Times New Roman"/>
          <w:color w:val="auto"/>
        </w:rPr>
      </w:pPr>
    </w:p>
    <w:p w14:paraId="413E3D45" w14:textId="7DEB5B99" w:rsidR="0054597D" w:rsidRPr="00BC2149" w:rsidRDefault="00604DB3">
      <w:pPr>
        <w:pStyle w:val="Nagwek20"/>
        <w:keepNext/>
        <w:keepLines/>
        <w:spacing w:after="0" w:line="360" w:lineRule="auto"/>
        <w:jc w:val="center"/>
        <w:rPr>
          <w:color w:val="auto"/>
        </w:rPr>
      </w:pPr>
      <w:r w:rsidRPr="00BC2149">
        <w:rPr>
          <w:color w:val="auto"/>
        </w:rPr>
        <w:t>Zamówienie</w:t>
      </w:r>
    </w:p>
    <w:p w14:paraId="662015C9" w14:textId="77F0BF05" w:rsidR="00646C78" w:rsidRPr="00BC2149" w:rsidRDefault="00646C78">
      <w:pPr>
        <w:pStyle w:val="Nagwek20"/>
        <w:keepNext/>
        <w:keepLines/>
        <w:spacing w:after="0" w:line="360" w:lineRule="auto"/>
        <w:jc w:val="center"/>
        <w:rPr>
          <w:color w:val="auto"/>
        </w:rPr>
      </w:pPr>
      <w:r w:rsidRPr="00BC2149">
        <w:rPr>
          <w:color w:val="auto"/>
        </w:rPr>
        <w:t>SWZ</w:t>
      </w:r>
    </w:p>
    <w:p w14:paraId="1526F97F" w14:textId="612145B8" w:rsidR="0054597D" w:rsidRPr="00BC2149" w:rsidRDefault="00754A7C" w:rsidP="00C60C1F">
      <w:pPr>
        <w:pStyle w:val="Teksttreci0"/>
        <w:spacing w:line="360" w:lineRule="auto"/>
        <w:jc w:val="center"/>
        <w:rPr>
          <w:b/>
          <w:bCs/>
          <w:color w:val="auto"/>
          <w:sz w:val="24"/>
          <w:szCs w:val="24"/>
        </w:rPr>
      </w:pPr>
      <w:r w:rsidRPr="00BC2149">
        <w:rPr>
          <w:b/>
          <w:bCs/>
          <w:color w:val="auto"/>
          <w:sz w:val="24"/>
          <w:szCs w:val="24"/>
        </w:rPr>
        <w:t>„</w:t>
      </w:r>
      <w:r w:rsidR="00A55B98" w:rsidRPr="00A55B98">
        <w:rPr>
          <w:b/>
          <w:bCs/>
          <w:color w:val="auto"/>
          <w:sz w:val="24"/>
          <w:szCs w:val="24"/>
        </w:rPr>
        <w:t>Renowacja konstrukcji nośnej zadaszenia wejścia w Zespol</w:t>
      </w:r>
      <w:r w:rsidR="007F03A3">
        <w:rPr>
          <w:b/>
          <w:bCs/>
          <w:color w:val="auto"/>
          <w:sz w:val="24"/>
          <w:szCs w:val="24"/>
        </w:rPr>
        <w:t>e</w:t>
      </w:r>
      <w:r w:rsidR="00A55B98" w:rsidRPr="00A55B98">
        <w:rPr>
          <w:b/>
          <w:bCs/>
          <w:color w:val="auto"/>
          <w:sz w:val="24"/>
          <w:szCs w:val="24"/>
        </w:rPr>
        <w:t xml:space="preserve"> Szkół w Sokołowie Małopolskim</w:t>
      </w:r>
      <w:r w:rsidR="00C60C1F" w:rsidRPr="00BC2149">
        <w:rPr>
          <w:b/>
          <w:bCs/>
          <w:color w:val="auto"/>
          <w:sz w:val="24"/>
          <w:szCs w:val="24"/>
        </w:rPr>
        <w:t>”</w:t>
      </w:r>
    </w:p>
    <w:p w14:paraId="133E4346" w14:textId="77777777" w:rsidR="0054597D" w:rsidRPr="00BC2149" w:rsidRDefault="0054597D">
      <w:pPr>
        <w:pStyle w:val="Teksttreci0"/>
        <w:spacing w:line="360" w:lineRule="auto"/>
        <w:jc w:val="center"/>
        <w:rPr>
          <w:color w:val="auto"/>
          <w:sz w:val="24"/>
          <w:szCs w:val="24"/>
        </w:rPr>
      </w:pPr>
    </w:p>
    <w:p w14:paraId="56A78881" w14:textId="004E63C8" w:rsidR="0054597D" w:rsidRPr="00BC2149" w:rsidRDefault="00885D6E">
      <w:pPr>
        <w:pStyle w:val="Teksttreci0"/>
        <w:spacing w:line="360" w:lineRule="auto"/>
        <w:jc w:val="center"/>
        <w:rPr>
          <w:color w:val="auto"/>
        </w:rPr>
      </w:pPr>
      <w:r>
        <w:rPr>
          <w:color w:val="auto"/>
        </w:rPr>
        <w:t>Zamówienie jest finansowane wyłącznie ze środków Gminy</w:t>
      </w:r>
    </w:p>
    <w:p w14:paraId="742C9FEA" w14:textId="77777777" w:rsidR="0054597D" w:rsidRPr="00BC2149" w:rsidRDefault="0054597D">
      <w:pPr>
        <w:pStyle w:val="Nagwek20"/>
        <w:keepNext/>
        <w:keepLines/>
        <w:spacing w:after="0" w:line="360" w:lineRule="auto"/>
        <w:rPr>
          <w:color w:val="auto"/>
        </w:rPr>
      </w:pPr>
    </w:p>
    <w:p w14:paraId="6EFFD927" w14:textId="77777777" w:rsidR="0054597D" w:rsidRPr="00BC2149" w:rsidRDefault="00754A7C">
      <w:pPr>
        <w:pStyle w:val="Nagwek20"/>
        <w:spacing w:after="0" w:line="360" w:lineRule="auto"/>
        <w:rPr>
          <w:color w:val="auto"/>
        </w:rPr>
      </w:pPr>
      <w:bookmarkStart w:id="0" w:name="bookmark4"/>
      <w:bookmarkStart w:id="1" w:name="bookmark5"/>
      <w:r w:rsidRPr="00BC2149">
        <w:rPr>
          <w:color w:val="auto"/>
        </w:rPr>
        <w:t>Nazwa i dane adresowe Zamawiającego</w:t>
      </w:r>
      <w:bookmarkEnd w:id="0"/>
      <w:bookmarkEnd w:id="1"/>
    </w:p>
    <w:p w14:paraId="683AA4D4" w14:textId="77777777" w:rsidR="0054597D" w:rsidRPr="00BC2149" w:rsidRDefault="00754A7C">
      <w:pPr>
        <w:pStyle w:val="Teksttreci0"/>
        <w:spacing w:line="360" w:lineRule="auto"/>
        <w:rPr>
          <w:color w:val="auto"/>
        </w:rPr>
      </w:pPr>
      <w:r w:rsidRPr="00BC2149">
        <w:rPr>
          <w:color w:val="auto"/>
        </w:rPr>
        <w:t>Zamawiający:</w:t>
      </w:r>
      <w:r w:rsidRPr="00BC2149">
        <w:rPr>
          <w:color w:val="auto"/>
        </w:rPr>
        <w:tab/>
      </w:r>
      <w:r w:rsidRPr="00BC2149">
        <w:rPr>
          <w:color w:val="auto"/>
        </w:rPr>
        <w:tab/>
        <w:t>GMINA SOKOŁÓW MAŁOPOLSKI</w:t>
      </w:r>
    </w:p>
    <w:p w14:paraId="2CD23601" w14:textId="77777777" w:rsidR="0054597D" w:rsidRPr="00BC2149" w:rsidRDefault="00754A7C">
      <w:pPr>
        <w:pStyle w:val="Teksttreci0"/>
        <w:spacing w:line="360" w:lineRule="auto"/>
        <w:rPr>
          <w:color w:val="auto"/>
        </w:rPr>
      </w:pPr>
      <w:r w:rsidRPr="00BC2149">
        <w:rPr>
          <w:color w:val="auto"/>
        </w:rPr>
        <w:t>Adres:</w:t>
      </w:r>
      <w:r w:rsidRPr="00BC2149">
        <w:rPr>
          <w:color w:val="auto"/>
        </w:rPr>
        <w:tab/>
      </w:r>
      <w:r w:rsidRPr="00BC2149">
        <w:rPr>
          <w:color w:val="auto"/>
        </w:rPr>
        <w:tab/>
      </w:r>
      <w:r w:rsidRPr="00BC2149">
        <w:rPr>
          <w:color w:val="auto"/>
        </w:rPr>
        <w:tab/>
        <w:t>ul. Rynek 1</w:t>
      </w:r>
    </w:p>
    <w:p w14:paraId="176E87CD" w14:textId="77777777" w:rsidR="0054597D" w:rsidRPr="00BC2149" w:rsidRDefault="00754A7C">
      <w:pPr>
        <w:pStyle w:val="Teksttreci0"/>
        <w:spacing w:line="360" w:lineRule="auto"/>
        <w:rPr>
          <w:color w:val="auto"/>
        </w:rPr>
      </w:pPr>
      <w:r w:rsidRPr="00BC2149">
        <w:rPr>
          <w:color w:val="auto"/>
        </w:rPr>
        <w:tab/>
      </w:r>
      <w:r w:rsidRPr="00BC2149">
        <w:rPr>
          <w:color w:val="auto"/>
        </w:rPr>
        <w:tab/>
      </w:r>
      <w:r w:rsidRPr="00BC2149">
        <w:rPr>
          <w:color w:val="auto"/>
        </w:rPr>
        <w:tab/>
        <w:t>59-816 Sokołów Małopolski</w:t>
      </w:r>
    </w:p>
    <w:p w14:paraId="065C893C" w14:textId="77777777" w:rsidR="0054597D" w:rsidRPr="00BC2149" w:rsidRDefault="00754A7C">
      <w:pPr>
        <w:pStyle w:val="Teksttreci0"/>
        <w:spacing w:line="360" w:lineRule="auto"/>
        <w:rPr>
          <w:color w:val="auto"/>
        </w:rPr>
      </w:pPr>
      <w:r w:rsidRPr="00BC2149">
        <w:rPr>
          <w:color w:val="auto"/>
        </w:rPr>
        <w:t>NIP:</w:t>
      </w:r>
      <w:r w:rsidRPr="00BC2149">
        <w:rPr>
          <w:color w:val="auto"/>
        </w:rPr>
        <w:tab/>
      </w:r>
      <w:r w:rsidRPr="00BC2149">
        <w:rPr>
          <w:color w:val="auto"/>
        </w:rPr>
        <w:tab/>
      </w:r>
      <w:r w:rsidRPr="00BC2149">
        <w:rPr>
          <w:color w:val="auto"/>
        </w:rPr>
        <w:tab/>
        <w:t>517-01-21-981</w:t>
      </w:r>
    </w:p>
    <w:p w14:paraId="27097A65" w14:textId="77777777" w:rsidR="0054597D" w:rsidRPr="00BC2149" w:rsidRDefault="00754A7C">
      <w:pPr>
        <w:pStyle w:val="Teksttreci0"/>
        <w:spacing w:line="360" w:lineRule="auto"/>
        <w:rPr>
          <w:color w:val="auto"/>
        </w:rPr>
      </w:pPr>
      <w:r w:rsidRPr="00BC2149">
        <w:rPr>
          <w:color w:val="auto"/>
        </w:rPr>
        <w:t>REGON:</w:t>
      </w:r>
      <w:r w:rsidRPr="00BC2149">
        <w:rPr>
          <w:color w:val="auto"/>
        </w:rPr>
        <w:tab/>
      </w:r>
      <w:r w:rsidRPr="00BC2149">
        <w:rPr>
          <w:color w:val="auto"/>
        </w:rPr>
        <w:tab/>
        <w:t>690 582 134</w:t>
      </w:r>
    </w:p>
    <w:p w14:paraId="31A945FD" w14:textId="77777777" w:rsidR="0054597D" w:rsidRPr="00BC2149" w:rsidRDefault="00754A7C">
      <w:pPr>
        <w:pStyle w:val="Teksttreci0"/>
        <w:spacing w:line="360" w:lineRule="auto"/>
        <w:rPr>
          <w:color w:val="auto"/>
        </w:rPr>
      </w:pPr>
      <w:r w:rsidRPr="00BC2149">
        <w:rPr>
          <w:color w:val="auto"/>
        </w:rPr>
        <w:t>Strona internetowa:</w:t>
      </w:r>
      <w:r w:rsidRPr="00BC2149">
        <w:rPr>
          <w:color w:val="auto"/>
        </w:rPr>
        <w:tab/>
        <w:t>www.sokolow-mlp.pl</w:t>
      </w:r>
    </w:p>
    <w:p w14:paraId="45EED7D2" w14:textId="77777777" w:rsidR="0054597D" w:rsidRPr="00BC2149" w:rsidRDefault="00754A7C">
      <w:pPr>
        <w:pStyle w:val="Teksttreci0"/>
        <w:spacing w:line="360" w:lineRule="auto"/>
        <w:rPr>
          <w:color w:val="auto"/>
        </w:rPr>
      </w:pPr>
      <w:r w:rsidRPr="00BC2149">
        <w:rPr>
          <w:color w:val="auto"/>
        </w:rPr>
        <w:t>Godziny urzędowania:</w:t>
      </w:r>
      <w:r w:rsidRPr="00BC2149">
        <w:rPr>
          <w:color w:val="auto"/>
        </w:rPr>
        <w:tab/>
        <w:t>poniedziałek: 07:30 - 17:00</w:t>
      </w:r>
    </w:p>
    <w:p w14:paraId="76DA761E" w14:textId="77777777" w:rsidR="0054597D" w:rsidRPr="00BC2149" w:rsidRDefault="00754A7C">
      <w:pPr>
        <w:pStyle w:val="Teksttreci0"/>
        <w:spacing w:line="360" w:lineRule="auto"/>
        <w:rPr>
          <w:color w:val="auto"/>
        </w:rPr>
      </w:pPr>
      <w:r w:rsidRPr="00BC2149">
        <w:rPr>
          <w:color w:val="auto"/>
        </w:rPr>
        <w:tab/>
      </w:r>
      <w:r w:rsidRPr="00BC2149">
        <w:rPr>
          <w:color w:val="auto"/>
        </w:rPr>
        <w:tab/>
      </w:r>
      <w:r w:rsidRPr="00BC2149">
        <w:rPr>
          <w:color w:val="auto"/>
        </w:rPr>
        <w:tab/>
        <w:t>wtorek-czwartek: 07:30 - 15:30</w:t>
      </w:r>
    </w:p>
    <w:p w14:paraId="35F24D24" w14:textId="77777777" w:rsidR="0054597D" w:rsidRPr="00BC2149" w:rsidRDefault="00754A7C">
      <w:pPr>
        <w:pStyle w:val="Teksttreci0"/>
        <w:spacing w:line="360" w:lineRule="auto"/>
        <w:ind w:left="1416" w:firstLine="708"/>
        <w:rPr>
          <w:color w:val="auto"/>
        </w:rPr>
      </w:pPr>
      <w:r w:rsidRPr="00BC2149">
        <w:rPr>
          <w:color w:val="auto"/>
        </w:rPr>
        <w:t>piątek: 7:30 – 14:00</w:t>
      </w:r>
    </w:p>
    <w:p w14:paraId="2B863BD1" w14:textId="77777777" w:rsidR="0054597D" w:rsidRPr="00BC2149" w:rsidRDefault="00754A7C">
      <w:pPr>
        <w:pStyle w:val="Teksttreci0"/>
        <w:spacing w:line="360" w:lineRule="auto"/>
        <w:rPr>
          <w:color w:val="auto"/>
        </w:rPr>
      </w:pPr>
      <w:r w:rsidRPr="00BC2149">
        <w:rPr>
          <w:color w:val="auto"/>
        </w:rPr>
        <w:t xml:space="preserve">Telefon: </w:t>
      </w:r>
      <w:r w:rsidRPr="00BC2149">
        <w:rPr>
          <w:color w:val="auto"/>
        </w:rPr>
        <w:tab/>
      </w:r>
      <w:r w:rsidRPr="00BC2149">
        <w:rPr>
          <w:color w:val="auto"/>
        </w:rPr>
        <w:tab/>
        <w:t>(017) 772 90 19</w:t>
      </w:r>
    </w:p>
    <w:p w14:paraId="57B17D51" w14:textId="77777777" w:rsidR="0054597D" w:rsidRPr="00BC2149" w:rsidRDefault="00754A7C">
      <w:pPr>
        <w:pStyle w:val="Teksttreci0"/>
        <w:spacing w:line="360" w:lineRule="auto"/>
        <w:rPr>
          <w:color w:val="auto"/>
        </w:rPr>
      </w:pPr>
      <w:r w:rsidRPr="00BC2149">
        <w:rPr>
          <w:color w:val="auto"/>
        </w:rPr>
        <w:t>Fax</w:t>
      </w:r>
      <w:r w:rsidRPr="00BC2149">
        <w:rPr>
          <w:color w:val="auto"/>
        </w:rPr>
        <w:tab/>
      </w:r>
      <w:r w:rsidRPr="00BC2149">
        <w:rPr>
          <w:color w:val="auto"/>
        </w:rPr>
        <w:tab/>
      </w:r>
      <w:r w:rsidRPr="00BC2149">
        <w:rPr>
          <w:color w:val="auto"/>
        </w:rPr>
        <w:tab/>
        <w:t>(017) 772 90 19 wew. 28</w:t>
      </w:r>
    </w:p>
    <w:p w14:paraId="4F2175B3" w14:textId="77777777" w:rsidR="0054597D" w:rsidRPr="00BC2149" w:rsidRDefault="00754A7C">
      <w:pPr>
        <w:pStyle w:val="Teksttreci0"/>
        <w:spacing w:line="360" w:lineRule="auto"/>
        <w:rPr>
          <w:color w:val="auto"/>
        </w:rPr>
      </w:pPr>
      <w:r w:rsidRPr="00BC2149">
        <w:rPr>
          <w:color w:val="auto"/>
        </w:rPr>
        <w:t>e-mail:</w:t>
      </w:r>
      <w:r w:rsidRPr="00BC2149">
        <w:rPr>
          <w:color w:val="auto"/>
        </w:rPr>
        <w:tab/>
      </w:r>
      <w:r w:rsidRPr="00BC2149">
        <w:rPr>
          <w:color w:val="auto"/>
        </w:rPr>
        <w:tab/>
      </w:r>
      <w:r w:rsidRPr="00BC2149">
        <w:rPr>
          <w:color w:val="auto"/>
        </w:rPr>
        <w:tab/>
        <w:t>ugim@sokolow-mlp.pl</w:t>
      </w:r>
    </w:p>
    <w:p w14:paraId="51AD35BC" w14:textId="77777777" w:rsidR="0054597D" w:rsidRPr="00164B50" w:rsidRDefault="00754A7C">
      <w:pPr>
        <w:pStyle w:val="Teksttreci0"/>
        <w:spacing w:line="360" w:lineRule="auto"/>
        <w:rPr>
          <w:color w:val="auto"/>
        </w:rPr>
      </w:pPr>
      <w:r w:rsidRPr="00BC2149">
        <w:rPr>
          <w:color w:val="auto"/>
        </w:rPr>
        <w:t xml:space="preserve">Skrzynka </w:t>
      </w:r>
      <w:proofErr w:type="spellStart"/>
      <w:r w:rsidRPr="00BC2149">
        <w:rPr>
          <w:color w:val="auto"/>
        </w:rPr>
        <w:t>ePUAP</w:t>
      </w:r>
      <w:proofErr w:type="spellEnd"/>
      <w:r w:rsidRPr="00BC2149">
        <w:rPr>
          <w:color w:val="auto"/>
        </w:rPr>
        <w:t xml:space="preserve">: </w:t>
      </w:r>
      <w:r w:rsidRPr="00BC2149">
        <w:rPr>
          <w:color w:val="auto"/>
        </w:rPr>
        <w:tab/>
        <w:t>/</w:t>
      </w:r>
      <w:r w:rsidRPr="00164B50">
        <w:rPr>
          <w:color w:val="auto"/>
        </w:rPr>
        <w:t>gu0m5x6l0j/skrytka</w:t>
      </w:r>
    </w:p>
    <w:p w14:paraId="7CF341BD" w14:textId="77777777" w:rsidR="0054597D" w:rsidRPr="00164B50" w:rsidRDefault="00754A7C">
      <w:pPr>
        <w:pStyle w:val="Teksttreci0"/>
        <w:spacing w:line="360" w:lineRule="auto"/>
        <w:rPr>
          <w:color w:val="auto"/>
        </w:rPr>
      </w:pPr>
      <w:r w:rsidRPr="00164B50">
        <w:rPr>
          <w:color w:val="auto"/>
        </w:rPr>
        <w:t>BIP</w:t>
      </w:r>
      <w:r w:rsidRPr="00164B50">
        <w:rPr>
          <w:color w:val="auto"/>
        </w:rPr>
        <w:tab/>
      </w:r>
      <w:r w:rsidRPr="00164B50">
        <w:rPr>
          <w:color w:val="auto"/>
        </w:rPr>
        <w:tab/>
      </w:r>
      <w:r w:rsidRPr="00164B50">
        <w:rPr>
          <w:color w:val="auto"/>
        </w:rPr>
        <w:tab/>
        <w:t>https://bip.sokolow-mlp.pl</w:t>
      </w:r>
    </w:p>
    <w:p w14:paraId="1B2DE4B3" w14:textId="77777777" w:rsidR="0054597D" w:rsidRPr="00164B50" w:rsidRDefault="0054597D">
      <w:pPr>
        <w:pStyle w:val="Teksttreci0"/>
        <w:spacing w:line="360" w:lineRule="auto"/>
        <w:rPr>
          <w:color w:val="auto"/>
        </w:rPr>
      </w:pPr>
    </w:p>
    <w:p w14:paraId="4AAB7660" w14:textId="3C6BB422" w:rsidR="0054597D" w:rsidRPr="00164B50" w:rsidRDefault="00754A7C">
      <w:pPr>
        <w:pStyle w:val="Teksttreci0"/>
        <w:spacing w:line="360" w:lineRule="auto"/>
        <w:rPr>
          <w:color w:val="auto"/>
        </w:rPr>
      </w:pPr>
      <w:r w:rsidRPr="00164B50">
        <w:rPr>
          <w:color w:val="auto"/>
        </w:rPr>
        <w:t xml:space="preserve">Znak sprawy: </w:t>
      </w:r>
      <w:r w:rsidR="0067283B" w:rsidRPr="00164B50">
        <w:rPr>
          <w:color w:val="auto"/>
        </w:rPr>
        <w:t>RG. 271.</w:t>
      </w:r>
      <w:r w:rsidR="00C60C1F" w:rsidRPr="00164B50">
        <w:rPr>
          <w:color w:val="auto"/>
        </w:rPr>
        <w:t>2</w:t>
      </w:r>
      <w:r w:rsidR="00A55B98">
        <w:rPr>
          <w:color w:val="auto"/>
        </w:rPr>
        <w:t>3</w:t>
      </w:r>
      <w:r w:rsidR="0067283B" w:rsidRPr="00164B50">
        <w:rPr>
          <w:color w:val="auto"/>
        </w:rPr>
        <w:t>.2022.GD</w:t>
      </w:r>
    </w:p>
    <w:p w14:paraId="3DA55DD6" w14:textId="3C062383" w:rsidR="00033EE9" w:rsidRPr="00164B50" w:rsidRDefault="0072298C" w:rsidP="00033EE9">
      <w:pPr>
        <w:pStyle w:val="Teksttreci0"/>
        <w:spacing w:line="360" w:lineRule="auto"/>
        <w:rPr>
          <w:color w:val="auto"/>
        </w:rPr>
      </w:pPr>
      <w:r w:rsidRPr="00164B50">
        <w:rPr>
          <w:color w:val="auto"/>
        </w:rPr>
        <w:t>Zamówienie</w:t>
      </w:r>
      <w:r w:rsidR="00754A7C" w:rsidRPr="00164B50">
        <w:rPr>
          <w:color w:val="auto"/>
        </w:rPr>
        <w:t>, którego wartość nie przekracza wyrażonej w złotych równowartości kwoty określonej w art. 2 ust. 1 pkt 1 ustawy z dnia 11 września 2019 r. Prawo zamówień public</w:t>
      </w:r>
      <w:r w:rsidR="00033EE9" w:rsidRPr="00164B50">
        <w:rPr>
          <w:color w:val="auto"/>
        </w:rPr>
        <w:t>znych (Dz.U. z 2021 poz. 1129 ze zm</w:t>
      </w:r>
      <w:r w:rsidR="00754A7C" w:rsidRPr="00164B50">
        <w:rPr>
          <w:color w:val="auto"/>
        </w:rPr>
        <w:t xml:space="preserve">.). </w:t>
      </w:r>
    </w:p>
    <w:p w14:paraId="79DF7DAF" w14:textId="0A2402F4" w:rsidR="00033EE9" w:rsidRPr="00164B50" w:rsidRDefault="00033EE9" w:rsidP="00033EE9">
      <w:pPr>
        <w:pStyle w:val="Teksttreci0"/>
        <w:spacing w:line="360" w:lineRule="auto"/>
        <w:rPr>
          <w:color w:val="auto"/>
        </w:rPr>
      </w:pPr>
      <w:r w:rsidRPr="00164B50">
        <w:rPr>
          <w:color w:val="auto"/>
        </w:rPr>
        <w:t>Postępowanie o wartości poniżej 130 000 zł</w:t>
      </w:r>
      <w:r w:rsidR="00F97F8A">
        <w:rPr>
          <w:color w:val="auto"/>
        </w:rPr>
        <w:t>.</w:t>
      </w:r>
      <w:r w:rsidRPr="00164B50">
        <w:rPr>
          <w:color w:val="auto"/>
        </w:rPr>
        <w:t xml:space="preserve"> </w:t>
      </w:r>
    </w:p>
    <w:p w14:paraId="2EE9286D" w14:textId="19796A26" w:rsidR="0054597D" w:rsidRPr="00164B50" w:rsidRDefault="00033EE9" w:rsidP="00033EE9">
      <w:pPr>
        <w:pStyle w:val="Teksttreci0"/>
        <w:spacing w:line="360" w:lineRule="auto"/>
        <w:rPr>
          <w:color w:val="auto"/>
        </w:rPr>
      </w:pPr>
      <w:r w:rsidRPr="00164B50">
        <w:rPr>
          <w:color w:val="auto"/>
        </w:rPr>
        <w:t xml:space="preserve">Niniejsze </w:t>
      </w:r>
      <w:r w:rsidR="0072298C" w:rsidRPr="00164B50">
        <w:rPr>
          <w:color w:val="auto"/>
        </w:rPr>
        <w:t>zamówienie</w:t>
      </w:r>
      <w:r w:rsidRPr="00164B50">
        <w:rPr>
          <w:color w:val="auto"/>
        </w:rPr>
        <w:t xml:space="preserve"> nie stanowi zobowiązania Gminy Sokołów Małopolski do zawarcia umowy w sprawie zamówienia publicznego.</w:t>
      </w:r>
    </w:p>
    <w:p w14:paraId="51FC0E48" w14:textId="77777777" w:rsidR="0054597D" w:rsidRPr="00164B50" w:rsidRDefault="0054597D">
      <w:pPr>
        <w:pStyle w:val="Teksttreci0"/>
        <w:tabs>
          <w:tab w:val="left" w:pos="279"/>
        </w:tabs>
        <w:spacing w:line="360" w:lineRule="auto"/>
        <w:rPr>
          <w:color w:val="auto"/>
          <w:u w:val="single"/>
        </w:rPr>
      </w:pPr>
    </w:p>
    <w:p w14:paraId="4DBCB3A0" w14:textId="77777777" w:rsidR="0054597D" w:rsidRPr="00164B50" w:rsidRDefault="00754A7C">
      <w:pPr>
        <w:pStyle w:val="Teksttreci0"/>
        <w:tabs>
          <w:tab w:val="left" w:pos="279"/>
        </w:tabs>
        <w:spacing w:line="360" w:lineRule="auto"/>
        <w:rPr>
          <w:color w:val="auto"/>
          <w:u w:val="single"/>
        </w:rPr>
      </w:pPr>
      <w:r w:rsidRPr="00164B50">
        <w:rPr>
          <w:color w:val="auto"/>
          <w:u w:val="single"/>
        </w:rPr>
        <w:t>1. Opis przedmiotu zamówienia:</w:t>
      </w:r>
    </w:p>
    <w:p w14:paraId="2C631526" w14:textId="27E1D5FF" w:rsidR="00353006" w:rsidRDefault="00754A7C" w:rsidP="00A55B98">
      <w:pPr>
        <w:pStyle w:val="Teksttreci0"/>
        <w:spacing w:line="360" w:lineRule="auto"/>
        <w:ind w:left="280"/>
        <w:rPr>
          <w:color w:val="auto"/>
          <w:sz w:val="24"/>
          <w:szCs w:val="24"/>
        </w:rPr>
      </w:pPr>
      <w:r w:rsidRPr="00164B50">
        <w:rPr>
          <w:color w:val="auto"/>
        </w:rPr>
        <w:t>Przedmiotem zamówienia jest</w:t>
      </w:r>
      <w:r w:rsidR="00353006" w:rsidRPr="00164B50">
        <w:rPr>
          <w:color w:val="auto"/>
        </w:rPr>
        <w:t xml:space="preserve"> </w:t>
      </w:r>
      <w:r w:rsidR="00A55B98">
        <w:rPr>
          <w:color w:val="auto"/>
          <w:sz w:val="24"/>
          <w:szCs w:val="24"/>
        </w:rPr>
        <w:t>renowacja konstrukcji dachu nad wejściem głównym do budynku Zespołu Szkół w Sokołowie Małopolskim, ul. Lubelska 41</w:t>
      </w:r>
      <w:r w:rsidR="00353006" w:rsidRPr="00164B50">
        <w:rPr>
          <w:color w:val="auto"/>
          <w:sz w:val="24"/>
          <w:szCs w:val="24"/>
        </w:rPr>
        <w:t>.</w:t>
      </w:r>
    </w:p>
    <w:p w14:paraId="1DDB6FE8" w14:textId="4A986317" w:rsidR="00A55B98" w:rsidRDefault="00A55B98" w:rsidP="00A55B98">
      <w:pPr>
        <w:pStyle w:val="Teksttreci0"/>
        <w:spacing w:line="360" w:lineRule="auto"/>
        <w:ind w:left="280"/>
        <w:rPr>
          <w:color w:val="auto"/>
          <w:sz w:val="24"/>
          <w:szCs w:val="24"/>
        </w:rPr>
      </w:pPr>
      <w:r>
        <w:rPr>
          <w:color w:val="auto"/>
          <w:sz w:val="24"/>
          <w:szCs w:val="24"/>
        </w:rPr>
        <w:t xml:space="preserve">Powierzchnia dachu 38 m2, waga konstrukcji: 1,25 t, Zakres do wykonania, demontaż pokrycia, </w:t>
      </w:r>
      <w:r>
        <w:rPr>
          <w:color w:val="auto"/>
          <w:sz w:val="24"/>
          <w:szCs w:val="24"/>
        </w:rPr>
        <w:lastRenderedPageBreak/>
        <w:t>renowacja korodującej konstrukcji, montaż pokrycia zadaszenia.</w:t>
      </w:r>
    </w:p>
    <w:p w14:paraId="02A9E3E4" w14:textId="46C210B9" w:rsidR="00A55B98" w:rsidRDefault="00A55B98" w:rsidP="00A55B98">
      <w:pPr>
        <w:pStyle w:val="Teksttreci0"/>
        <w:spacing w:line="360" w:lineRule="auto"/>
        <w:ind w:left="280"/>
        <w:rPr>
          <w:color w:val="auto"/>
          <w:sz w:val="24"/>
          <w:szCs w:val="24"/>
        </w:rPr>
      </w:pPr>
      <w:r>
        <w:rPr>
          <w:color w:val="auto"/>
          <w:sz w:val="24"/>
          <w:szCs w:val="24"/>
        </w:rPr>
        <w:t xml:space="preserve">Szczegóły opisano w </w:t>
      </w:r>
      <w:r w:rsidR="007F03A3">
        <w:rPr>
          <w:color w:val="auto"/>
          <w:sz w:val="24"/>
          <w:szCs w:val="24"/>
        </w:rPr>
        <w:t xml:space="preserve">dokumentacji technicznej i </w:t>
      </w:r>
      <w:r>
        <w:rPr>
          <w:color w:val="auto"/>
          <w:sz w:val="24"/>
          <w:szCs w:val="24"/>
        </w:rPr>
        <w:t>kalkulacji ofertowej</w:t>
      </w:r>
      <w:r w:rsidR="007F03A3">
        <w:rPr>
          <w:color w:val="auto"/>
          <w:sz w:val="24"/>
          <w:szCs w:val="24"/>
        </w:rPr>
        <w:t>, która będzie podstawą</w:t>
      </w:r>
      <w:r>
        <w:rPr>
          <w:color w:val="auto"/>
          <w:sz w:val="24"/>
          <w:szCs w:val="24"/>
        </w:rPr>
        <w:t xml:space="preserve"> do sporządzenia kosztorysu ofertowego.</w:t>
      </w:r>
    </w:p>
    <w:p w14:paraId="7D3172BF" w14:textId="77777777" w:rsidR="00164B50" w:rsidRPr="00164B50" w:rsidRDefault="00164B50" w:rsidP="00C76475">
      <w:pPr>
        <w:pStyle w:val="Teksttreci0"/>
        <w:spacing w:line="360" w:lineRule="auto"/>
        <w:ind w:left="280"/>
        <w:rPr>
          <w:color w:val="auto"/>
        </w:rPr>
      </w:pPr>
    </w:p>
    <w:p w14:paraId="32D8D0C0" w14:textId="77777777" w:rsidR="0054597D" w:rsidRPr="00164B50" w:rsidRDefault="00754A7C" w:rsidP="001B29CF">
      <w:pPr>
        <w:pStyle w:val="Teksttreci0"/>
        <w:numPr>
          <w:ilvl w:val="0"/>
          <w:numId w:val="1"/>
        </w:numPr>
        <w:tabs>
          <w:tab w:val="left" w:pos="349"/>
        </w:tabs>
        <w:spacing w:line="360" w:lineRule="auto"/>
        <w:rPr>
          <w:b/>
          <w:color w:val="auto"/>
          <w:u w:val="single"/>
        </w:rPr>
      </w:pPr>
      <w:r w:rsidRPr="00164B50">
        <w:rPr>
          <w:b/>
          <w:color w:val="auto"/>
          <w:u w:val="single"/>
        </w:rPr>
        <w:t xml:space="preserve">Termin realizacji przedmiotu zamówienia: </w:t>
      </w:r>
    </w:p>
    <w:p w14:paraId="199C8F8E" w14:textId="5C6AB9A4" w:rsidR="007F1B31" w:rsidRPr="00164B50" w:rsidRDefault="00754A7C">
      <w:pPr>
        <w:pStyle w:val="Teksttreci0"/>
        <w:tabs>
          <w:tab w:val="left" w:pos="349"/>
        </w:tabs>
        <w:spacing w:line="360" w:lineRule="auto"/>
        <w:rPr>
          <w:b/>
          <w:color w:val="auto"/>
        </w:rPr>
      </w:pPr>
      <w:r w:rsidRPr="00164B50">
        <w:rPr>
          <w:b/>
          <w:color w:val="auto"/>
        </w:rPr>
        <w:tab/>
        <w:t>Przedmiot zamówienia należy zrealizować w terminie</w:t>
      </w:r>
      <w:r w:rsidR="007F1B31" w:rsidRPr="00164B50">
        <w:rPr>
          <w:b/>
          <w:color w:val="auto"/>
        </w:rPr>
        <w:t xml:space="preserve"> </w:t>
      </w:r>
      <w:r w:rsidR="00A55B98">
        <w:rPr>
          <w:b/>
          <w:color w:val="auto"/>
        </w:rPr>
        <w:t>14</w:t>
      </w:r>
      <w:r w:rsidR="007F1B31" w:rsidRPr="00164B50">
        <w:rPr>
          <w:b/>
          <w:color w:val="auto"/>
        </w:rPr>
        <w:t xml:space="preserve"> dni od podpisania umowy.</w:t>
      </w:r>
    </w:p>
    <w:p w14:paraId="61171F11" w14:textId="77777777" w:rsidR="0054597D" w:rsidRPr="00164B50" w:rsidRDefault="00754A7C">
      <w:pPr>
        <w:pStyle w:val="Teksttreci0"/>
        <w:numPr>
          <w:ilvl w:val="0"/>
          <w:numId w:val="1"/>
        </w:numPr>
        <w:tabs>
          <w:tab w:val="left" w:pos="349"/>
        </w:tabs>
        <w:spacing w:line="360" w:lineRule="auto"/>
        <w:rPr>
          <w:color w:val="auto"/>
          <w:u w:val="single"/>
        </w:rPr>
      </w:pPr>
      <w:r w:rsidRPr="00164B50">
        <w:rPr>
          <w:color w:val="auto"/>
          <w:u w:val="single"/>
        </w:rPr>
        <w:t>Wspólny Słownik Zamówień (CPV):</w:t>
      </w:r>
    </w:p>
    <w:p w14:paraId="2E954458" w14:textId="2358A6FF" w:rsidR="00164B50" w:rsidRPr="00164B50" w:rsidRDefault="00F97F8A" w:rsidP="00164B50">
      <w:pPr>
        <w:pStyle w:val="Teksttreci0"/>
        <w:tabs>
          <w:tab w:val="left" w:pos="1088"/>
        </w:tabs>
        <w:spacing w:line="360" w:lineRule="auto"/>
        <w:rPr>
          <w:color w:val="auto"/>
        </w:rPr>
      </w:pPr>
      <w:r w:rsidRPr="00F97F8A">
        <w:rPr>
          <w:color w:val="auto"/>
        </w:rPr>
        <w:t xml:space="preserve">Roboty w zakresie wykonywania pokryć i konstrukcji dachowych i inne podobne roboty </w:t>
      </w:r>
      <w:proofErr w:type="spellStart"/>
      <w:r w:rsidRPr="00F97F8A">
        <w:rPr>
          <w:color w:val="auto"/>
        </w:rPr>
        <w:t>specjalistycze</w:t>
      </w:r>
      <w:proofErr w:type="spellEnd"/>
      <w:r>
        <w:rPr>
          <w:color w:val="auto"/>
        </w:rPr>
        <w:t xml:space="preserve"> </w:t>
      </w:r>
      <w:r w:rsidRPr="00F97F8A">
        <w:rPr>
          <w:color w:val="auto"/>
        </w:rPr>
        <w:t>45260000-7</w:t>
      </w:r>
    </w:p>
    <w:p w14:paraId="16FC0AC2" w14:textId="4EEEEBF2" w:rsidR="0054597D" w:rsidRPr="00D201C0" w:rsidRDefault="0067283B" w:rsidP="007F1B31">
      <w:pPr>
        <w:pStyle w:val="Teksttreci0"/>
        <w:spacing w:line="360" w:lineRule="auto"/>
        <w:ind w:left="300"/>
        <w:rPr>
          <w:b/>
          <w:color w:val="auto"/>
          <w:sz w:val="24"/>
          <w:szCs w:val="24"/>
          <w:u w:val="single"/>
        </w:rPr>
      </w:pPr>
      <w:r w:rsidRPr="00D201C0">
        <w:rPr>
          <w:b/>
          <w:color w:val="auto"/>
          <w:sz w:val="24"/>
          <w:szCs w:val="24"/>
          <w:u w:val="single"/>
        </w:rPr>
        <w:t>Warunki udziału w postę</w:t>
      </w:r>
      <w:r w:rsidR="00754A7C" w:rsidRPr="00D201C0">
        <w:rPr>
          <w:b/>
          <w:color w:val="auto"/>
          <w:sz w:val="24"/>
          <w:szCs w:val="24"/>
          <w:u w:val="single"/>
        </w:rPr>
        <w:t>powaniu</w:t>
      </w:r>
    </w:p>
    <w:p w14:paraId="5E357823" w14:textId="70716E01" w:rsidR="0054597D" w:rsidRPr="00D201C0" w:rsidRDefault="00754A7C">
      <w:pPr>
        <w:pStyle w:val="Teksttreci0"/>
        <w:spacing w:line="360" w:lineRule="auto"/>
        <w:ind w:left="300" w:firstLine="140"/>
        <w:rPr>
          <w:color w:val="auto"/>
        </w:rPr>
      </w:pPr>
      <w:r w:rsidRPr="00D201C0">
        <w:rPr>
          <w:color w:val="auto"/>
        </w:rPr>
        <w:t xml:space="preserve">O udzielenia zamówienia mogą ubiegać się oferenci nie podlegający wykluczeniu </w:t>
      </w:r>
      <w:r w:rsidR="00437B21" w:rsidRPr="00D201C0">
        <w:rPr>
          <w:color w:val="auto"/>
        </w:rPr>
        <w:t>, nie stawia się żadnych warunków udziału w postępowaniu.</w:t>
      </w:r>
    </w:p>
    <w:p w14:paraId="60D9257F" w14:textId="77777777" w:rsidR="0054597D" w:rsidRPr="00D201C0" w:rsidRDefault="00754A7C">
      <w:pPr>
        <w:pStyle w:val="Teksttreci0"/>
        <w:numPr>
          <w:ilvl w:val="0"/>
          <w:numId w:val="1"/>
        </w:numPr>
        <w:tabs>
          <w:tab w:val="left" w:pos="418"/>
        </w:tabs>
        <w:spacing w:line="360" w:lineRule="auto"/>
        <w:ind w:left="440" w:hanging="440"/>
        <w:rPr>
          <w:b/>
          <w:color w:val="auto"/>
          <w:u w:val="single"/>
        </w:rPr>
      </w:pPr>
      <w:r w:rsidRPr="00D201C0">
        <w:rPr>
          <w:b/>
          <w:color w:val="auto"/>
          <w:u w:val="single"/>
        </w:rPr>
        <w:t>Wykluczenie wykonawcy oraz sposób oceny przez zamawiającego spełniania braku podstaw do wykluczenia</w:t>
      </w:r>
    </w:p>
    <w:p w14:paraId="77DA0BF5" w14:textId="1BA152B8" w:rsidR="00A50B98" w:rsidRPr="00D201C0" w:rsidRDefault="00754A7C" w:rsidP="00A50B98">
      <w:pPr>
        <w:pStyle w:val="Teksttreci0"/>
        <w:tabs>
          <w:tab w:val="left" w:pos="868"/>
        </w:tabs>
        <w:spacing w:line="360" w:lineRule="auto"/>
        <w:ind w:left="720"/>
        <w:rPr>
          <w:color w:val="auto"/>
        </w:rPr>
      </w:pPr>
      <w:r w:rsidRPr="00D201C0">
        <w:rPr>
          <w:color w:val="auto"/>
        </w:rPr>
        <w:t>Z postępowania o udzielenie zamówienia Z</w:t>
      </w:r>
      <w:r w:rsidR="009229A9">
        <w:rPr>
          <w:color w:val="auto"/>
        </w:rPr>
        <w:t>a</w:t>
      </w:r>
      <w:r w:rsidRPr="00D201C0">
        <w:rPr>
          <w:color w:val="auto"/>
        </w:rPr>
        <w:t>mawiający wykluczy wykonawcę</w:t>
      </w:r>
      <w:r w:rsidR="007D0ED9" w:rsidRPr="00D201C0">
        <w:rPr>
          <w:color w:val="auto"/>
        </w:rPr>
        <w:t>:</w:t>
      </w:r>
      <w:r w:rsidRPr="00D201C0">
        <w:rPr>
          <w:color w:val="auto"/>
        </w:rPr>
        <w:t xml:space="preserve"> </w:t>
      </w:r>
    </w:p>
    <w:p w14:paraId="02468347" w14:textId="03FDF860" w:rsidR="00FA3B63" w:rsidRPr="00D201C0" w:rsidRDefault="006B2A82" w:rsidP="00E404EF">
      <w:pPr>
        <w:pStyle w:val="Teksttreci0"/>
        <w:numPr>
          <w:ilvl w:val="0"/>
          <w:numId w:val="8"/>
        </w:numPr>
        <w:tabs>
          <w:tab w:val="left" w:pos="868"/>
        </w:tabs>
        <w:spacing w:line="360" w:lineRule="auto"/>
        <w:rPr>
          <w:color w:val="auto"/>
        </w:rPr>
      </w:pPr>
      <w:r w:rsidRPr="00D201C0">
        <w:rPr>
          <w:color w:val="auto"/>
        </w:rPr>
        <w:t>Który j</w:t>
      </w:r>
      <w:r w:rsidR="00754A7C" w:rsidRPr="00D201C0">
        <w:rPr>
          <w:color w:val="auto"/>
        </w:rPr>
        <w:t xml:space="preserve">est </w:t>
      </w:r>
      <w:r w:rsidR="00FA3B63" w:rsidRPr="00D201C0">
        <w:rPr>
          <w:color w:val="auto"/>
        </w:rPr>
        <w:t xml:space="preserve">osobowo lub kapitałowo </w:t>
      </w:r>
      <w:r w:rsidR="007D0ED9" w:rsidRPr="00D201C0">
        <w:rPr>
          <w:color w:val="auto"/>
        </w:rPr>
        <w:t xml:space="preserve">powiązany </w:t>
      </w:r>
      <w:r w:rsidR="00FA3B63" w:rsidRPr="00D201C0">
        <w:rPr>
          <w:color w:val="auto"/>
        </w:rPr>
        <w:t xml:space="preserve">z Zamawiającym. </w:t>
      </w:r>
    </w:p>
    <w:p w14:paraId="6626F77C" w14:textId="77777777" w:rsidR="00FA3B63" w:rsidRPr="00D201C0" w:rsidRDefault="00FA3B63" w:rsidP="00FA3B63">
      <w:pPr>
        <w:pStyle w:val="Teksttreci0"/>
        <w:tabs>
          <w:tab w:val="left" w:pos="868"/>
        </w:tabs>
        <w:spacing w:line="360" w:lineRule="auto"/>
        <w:ind w:left="720"/>
        <w:rPr>
          <w:color w:val="auto"/>
        </w:rPr>
      </w:pPr>
      <w:r w:rsidRPr="00D201C0">
        <w:rPr>
          <w:color w:val="auto"/>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Oferenta a Oferentem, polegające w szczególności na:</w:t>
      </w:r>
    </w:p>
    <w:p w14:paraId="7FF12ED4" w14:textId="77777777" w:rsidR="00FA3B63" w:rsidRPr="00D201C0" w:rsidRDefault="00FA3B63" w:rsidP="00E404EF">
      <w:pPr>
        <w:pStyle w:val="Teksttreci0"/>
        <w:numPr>
          <w:ilvl w:val="0"/>
          <w:numId w:val="23"/>
        </w:numPr>
        <w:tabs>
          <w:tab w:val="left" w:pos="868"/>
        </w:tabs>
        <w:spacing w:line="360" w:lineRule="auto"/>
        <w:rPr>
          <w:color w:val="auto"/>
        </w:rPr>
      </w:pPr>
      <w:r w:rsidRPr="00D201C0">
        <w:rPr>
          <w:color w:val="auto"/>
        </w:rPr>
        <w:t xml:space="preserve">uczestniczeniu w spółce jako wspólnik spółki cywilnej lub spółki osobowej, </w:t>
      </w:r>
    </w:p>
    <w:p w14:paraId="629E899A" w14:textId="77777777" w:rsidR="00FA3B63" w:rsidRPr="00D201C0" w:rsidRDefault="00FA3B63" w:rsidP="00E404EF">
      <w:pPr>
        <w:pStyle w:val="Teksttreci0"/>
        <w:numPr>
          <w:ilvl w:val="0"/>
          <w:numId w:val="23"/>
        </w:numPr>
        <w:tabs>
          <w:tab w:val="left" w:pos="868"/>
        </w:tabs>
        <w:spacing w:line="360" w:lineRule="auto"/>
        <w:rPr>
          <w:color w:val="auto"/>
        </w:rPr>
      </w:pPr>
      <w:r w:rsidRPr="00D201C0">
        <w:rPr>
          <w:color w:val="auto"/>
        </w:rPr>
        <w:t xml:space="preserve">posiadaniu co najmniej 10% udziałów lub akcji, o ile niższy próg nie wynika z przepisów prawa lub nie został określony przez IZ PO, </w:t>
      </w:r>
    </w:p>
    <w:p w14:paraId="7711CC42" w14:textId="77777777" w:rsidR="00FA3B63" w:rsidRPr="00D201C0" w:rsidRDefault="00FA3B63" w:rsidP="00E404EF">
      <w:pPr>
        <w:pStyle w:val="Teksttreci0"/>
        <w:numPr>
          <w:ilvl w:val="0"/>
          <w:numId w:val="23"/>
        </w:numPr>
        <w:tabs>
          <w:tab w:val="left" w:pos="868"/>
        </w:tabs>
        <w:spacing w:line="360" w:lineRule="auto"/>
        <w:rPr>
          <w:color w:val="auto"/>
        </w:rPr>
      </w:pPr>
      <w:r w:rsidRPr="00D201C0">
        <w:rPr>
          <w:color w:val="auto"/>
        </w:rPr>
        <w:t xml:space="preserve">pełnieniu funkcji członka organu nadzorczego lub zarządzającego, prokurenta, pełnomocnika, </w:t>
      </w:r>
    </w:p>
    <w:p w14:paraId="00D5EEBA" w14:textId="77777777" w:rsidR="00FA3B63" w:rsidRPr="00D201C0" w:rsidRDefault="00FA3B63" w:rsidP="00E404EF">
      <w:pPr>
        <w:pStyle w:val="Teksttreci0"/>
        <w:numPr>
          <w:ilvl w:val="0"/>
          <w:numId w:val="23"/>
        </w:numPr>
        <w:tabs>
          <w:tab w:val="left" w:pos="868"/>
        </w:tabs>
        <w:spacing w:line="360" w:lineRule="auto"/>
        <w:rPr>
          <w:color w:val="auto"/>
        </w:rPr>
      </w:pPr>
      <w:r w:rsidRPr="00D201C0">
        <w:rPr>
          <w:color w:val="auto"/>
        </w:rPr>
        <w:t>pozostawaniu w związku małżeńskim, w stosunku pokrewieństwa lub powinowactwa w linii prostej, pokrewieństwa drugiego stopnia lub powinowactwa drugiego stopnia w linii bocznej lub w stosunku przysposobienia, opieki lub kurateli.</w:t>
      </w:r>
    </w:p>
    <w:p w14:paraId="2A33F4AB" w14:textId="77777777" w:rsidR="00FA3B63" w:rsidRPr="00D201C0" w:rsidRDefault="00FA3B63" w:rsidP="00E404EF">
      <w:pPr>
        <w:pStyle w:val="Teksttreci0"/>
        <w:numPr>
          <w:ilvl w:val="0"/>
          <w:numId w:val="23"/>
        </w:numPr>
        <w:tabs>
          <w:tab w:val="left" w:pos="868"/>
        </w:tabs>
        <w:spacing w:line="360" w:lineRule="auto"/>
        <w:rPr>
          <w:color w:val="auto"/>
        </w:rPr>
      </w:pPr>
      <w:r w:rsidRPr="00D201C0">
        <w:rPr>
          <w:color w:val="auto"/>
        </w:rPr>
        <w:t>pozostawaniu z wykonawcą w takim stosunku prawnym lub faktycznym, że może to budzić uzasadnione wątpliwości co do bezstronności tych osób.</w:t>
      </w:r>
    </w:p>
    <w:p w14:paraId="19F3C32A" w14:textId="17606FD8" w:rsidR="00A50B98" w:rsidRPr="00D201C0" w:rsidRDefault="006B2A82" w:rsidP="00E404EF">
      <w:pPr>
        <w:pStyle w:val="Teksttreci0"/>
        <w:numPr>
          <w:ilvl w:val="0"/>
          <w:numId w:val="8"/>
        </w:numPr>
        <w:spacing w:line="360" w:lineRule="auto"/>
        <w:rPr>
          <w:color w:val="auto"/>
        </w:rPr>
      </w:pPr>
      <w:r w:rsidRPr="00D201C0">
        <w:rPr>
          <w:color w:val="auto"/>
        </w:rPr>
        <w:t>Wobec którego</w:t>
      </w:r>
      <w:r w:rsidR="00A50B98" w:rsidRPr="00D201C0">
        <w:rPr>
          <w:color w:val="auto"/>
        </w:rPr>
        <w:t xml:space="preserve"> zachodzi, którakolwiek z okoliczności wskazanych w art.7 ust.1 ustawy z 13 kwietnia 2022 r. o szczególnych rozwiązaniach w zakresie przeciwdziałania wspieraniu agresji na Ukrainę oraz służących ochronie bezpieczeństwa narodowego.</w:t>
      </w:r>
    </w:p>
    <w:p w14:paraId="7638C63D" w14:textId="23D53074" w:rsidR="00854AE5" w:rsidRPr="00D201C0" w:rsidRDefault="006B2A82" w:rsidP="00E404EF">
      <w:pPr>
        <w:pStyle w:val="Teksttreci0"/>
        <w:numPr>
          <w:ilvl w:val="0"/>
          <w:numId w:val="8"/>
        </w:numPr>
        <w:spacing w:line="360" w:lineRule="auto"/>
        <w:rPr>
          <w:color w:val="auto"/>
        </w:rPr>
      </w:pPr>
      <w:r w:rsidRPr="00D201C0">
        <w:rPr>
          <w:color w:val="auto"/>
        </w:rPr>
        <w:t>Wobec którego zachodzi</w:t>
      </w:r>
      <w:r w:rsidR="00854AE5" w:rsidRPr="00D201C0">
        <w:rPr>
          <w:color w:val="auto"/>
        </w:rPr>
        <w:t xml:space="preserve"> którakolwiek z okoliczności wskazanych w a</w:t>
      </w:r>
      <w:r w:rsidRPr="00D201C0">
        <w:rPr>
          <w:color w:val="auto"/>
        </w:rPr>
        <w:t xml:space="preserve">rt. 109 ust. 1  pkt. 4 </w:t>
      </w:r>
      <w:r w:rsidR="00530B5A" w:rsidRPr="00D201C0">
        <w:rPr>
          <w:color w:val="auto"/>
        </w:rPr>
        <w:t xml:space="preserve">ustawy </w:t>
      </w:r>
      <w:proofErr w:type="spellStart"/>
      <w:r w:rsidR="00530B5A" w:rsidRPr="00D201C0">
        <w:rPr>
          <w:color w:val="auto"/>
        </w:rPr>
        <w:t>pzp</w:t>
      </w:r>
      <w:proofErr w:type="spellEnd"/>
      <w:r w:rsidR="00530B5A" w:rsidRPr="00D201C0">
        <w:rPr>
          <w:color w:val="auto"/>
        </w:rPr>
        <w:t xml:space="preserve"> </w:t>
      </w:r>
      <w:r w:rsidRPr="00D201C0">
        <w:rPr>
          <w:color w:val="auto"/>
        </w:rPr>
        <w:t>, tj.: w </w:t>
      </w:r>
      <w:r w:rsidR="00854AE5" w:rsidRPr="00D201C0">
        <w:rPr>
          <w:color w:val="auto"/>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D201C0">
        <w:rPr>
          <w:color w:val="auto"/>
        </w:rPr>
        <w:t>.</w:t>
      </w:r>
    </w:p>
    <w:p w14:paraId="691EE3CB" w14:textId="016FE7F8" w:rsidR="0054597D" w:rsidRPr="00D201C0" w:rsidRDefault="00754A7C" w:rsidP="00E404EF">
      <w:pPr>
        <w:pStyle w:val="Teksttreci0"/>
        <w:numPr>
          <w:ilvl w:val="0"/>
          <w:numId w:val="8"/>
        </w:numPr>
        <w:tabs>
          <w:tab w:val="left" w:pos="837"/>
        </w:tabs>
        <w:spacing w:line="360" w:lineRule="auto"/>
        <w:rPr>
          <w:color w:val="auto"/>
        </w:rPr>
      </w:pPr>
      <w:r w:rsidRPr="00D201C0">
        <w:rPr>
          <w:color w:val="auto"/>
        </w:rPr>
        <w:lastRenderedPageBreak/>
        <w:t>Zamawiający oceni brak podstaw do wykluczenia z postępowania na podstawie przedstawionego przez Wykonawcę oświadczenia - załącznik nr 3</w:t>
      </w:r>
      <w:r w:rsidR="006B2A82" w:rsidRPr="00D201C0">
        <w:rPr>
          <w:color w:val="auto"/>
        </w:rPr>
        <w:t xml:space="preserve"> (w treści formularza oferty)</w:t>
      </w:r>
      <w:r w:rsidR="00101C11" w:rsidRPr="00D201C0">
        <w:rPr>
          <w:color w:val="auto"/>
        </w:rPr>
        <w:t xml:space="preserve"> oraz weryfikacji poprawności oświadcz</w:t>
      </w:r>
      <w:r w:rsidR="002C48A2" w:rsidRPr="00D201C0">
        <w:rPr>
          <w:color w:val="auto"/>
        </w:rPr>
        <w:t>eń/dokumentów</w:t>
      </w:r>
      <w:r w:rsidR="00101C11" w:rsidRPr="00D201C0">
        <w:rPr>
          <w:color w:val="auto"/>
        </w:rPr>
        <w:t xml:space="preserve"> z ogólnodostępnymi rejestrami</w:t>
      </w:r>
      <w:r w:rsidRPr="00D201C0">
        <w:rPr>
          <w:color w:val="auto"/>
        </w:rPr>
        <w:t>.</w:t>
      </w:r>
    </w:p>
    <w:p w14:paraId="3D22CC04" w14:textId="77777777" w:rsidR="002C48A2" w:rsidRPr="00D201C0" w:rsidRDefault="002C48A2" w:rsidP="002C48A2">
      <w:pPr>
        <w:pStyle w:val="Teksttreci0"/>
        <w:tabs>
          <w:tab w:val="left" w:pos="837"/>
        </w:tabs>
        <w:spacing w:line="360" w:lineRule="auto"/>
        <w:ind w:left="720"/>
        <w:rPr>
          <w:color w:val="auto"/>
        </w:rPr>
      </w:pPr>
    </w:p>
    <w:p w14:paraId="599C1605" w14:textId="1B1298A5" w:rsidR="006B2A82" w:rsidRPr="00D201C0" w:rsidRDefault="006B2A82" w:rsidP="006B2A82">
      <w:pPr>
        <w:pStyle w:val="Teksttreci0"/>
        <w:tabs>
          <w:tab w:val="left" w:pos="837"/>
        </w:tabs>
        <w:spacing w:line="360" w:lineRule="auto"/>
        <w:ind w:left="720"/>
        <w:rPr>
          <w:color w:val="auto"/>
        </w:rPr>
      </w:pPr>
      <w:r w:rsidRPr="00D201C0">
        <w:rPr>
          <w:color w:val="auto"/>
        </w:rPr>
        <w:t>Oferty oferentów wykluczonych zostaną odrzucone.</w:t>
      </w:r>
    </w:p>
    <w:p w14:paraId="7AF994C3" w14:textId="77777777" w:rsidR="002C48A2" w:rsidRPr="00D201C0" w:rsidRDefault="002C48A2" w:rsidP="006B2A82">
      <w:pPr>
        <w:pStyle w:val="Teksttreci0"/>
        <w:tabs>
          <w:tab w:val="left" w:pos="837"/>
        </w:tabs>
        <w:spacing w:line="360" w:lineRule="auto"/>
        <w:ind w:left="720"/>
        <w:rPr>
          <w:color w:val="auto"/>
        </w:rPr>
      </w:pPr>
    </w:p>
    <w:p w14:paraId="6115DE27" w14:textId="77777777" w:rsidR="0054597D" w:rsidRPr="00D201C0" w:rsidRDefault="00754A7C">
      <w:pPr>
        <w:pStyle w:val="Teksttreci0"/>
        <w:numPr>
          <w:ilvl w:val="0"/>
          <w:numId w:val="1"/>
        </w:numPr>
        <w:tabs>
          <w:tab w:val="left" w:pos="433"/>
        </w:tabs>
        <w:spacing w:line="360" w:lineRule="auto"/>
        <w:rPr>
          <w:b/>
          <w:color w:val="auto"/>
          <w:u w:val="single"/>
        </w:rPr>
      </w:pPr>
      <w:r w:rsidRPr="00D201C0">
        <w:rPr>
          <w:b/>
          <w:color w:val="auto"/>
          <w:u w:val="single"/>
        </w:rPr>
        <w:t>Sposób przygotowania oferty:</w:t>
      </w:r>
    </w:p>
    <w:p w14:paraId="1EF85E3A" w14:textId="4B929DE6"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 xml:space="preserve">Ofertę należy sporządzić </w:t>
      </w:r>
      <w:r w:rsidR="00604DB3" w:rsidRPr="00D201C0">
        <w:rPr>
          <w:color w:val="auto"/>
        </w:rPr>
        <w:t xml:space="preserve">wyłącznie </w:t>
      </w:r>
      <w:r w:rsidRPr="00D201C0">
        <w:rPr>
          <w:color w:val="auto"/>
        </w:rPr>
        <w:t>w języku polskim na z</w:t>
      </w:r>
      <w:r w:rsidR="00A50B98" w:rsidRPr="00D201C0">
        <w:rPr>
          <w:color w:val="auto"/>
        </w:rPr>
        <w:t>ałączonym druku „OFERTA” wraz z </w:t>
      </w:r>
      <w:r w:rsidRPr="00D201C0">
        <w:rPr>
          <w:color w:val="auto"/>
        </w:rPr>
        <w:t>podpisanym Oświadczeniem Wykonawcy o spełnianiu warunków udziału w postępowaniu.</w:t>
      </w:r>
    </w:p>
    <w:p w14:paraId="3943ABAA" w14:textId="77777777"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Oferta winna być podpisana przez osobę/y upoważnione do reprezentowania Wykonawcy.</w:t>
      </w:r>
    </w:p>
    <w:p w14:paraId="741D755E" w14:textId="77777777"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Oferta Wykonawców wspólnie ubiegających się o zamówienie musi być podpisana w taki sposób, by prawnie zobowiązywała wszystkich Wykonawców występujących wspólnie (przez każdego z Wykonawców lub pełnomocnika).</w:t>
      </w:r>
    </w:p>
    <w:p w14:paraId="292C8478" w14:textId="77777777"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W przypadku wspólnego ubiegania się o zamówienie przez Wykonawców, dokumenty dotyczące przesłanek wykluczenia z postępowania musi złożyć każdy z Wykonawców składających ofertę wspólną; dokumenty dot. spełniania warunków udziału składa podmiot, który w odniesieniu do danego warunku udziału w postępowaniu potwierdza jego spełnianie.</w:t>
      </w:r>
    </w:p>
    <w:p w14:paraId="2BE2CA09" w14:textId="53C92DD9"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Na kopercie należy umieścić napis</w:t>
      </w:r>
      <w:r w:rsidR="00604DB3" w:rsidRPr="00D201C0">
        <w:rPr>
          <w:color w:val="auto"/>
        </w:rPr>
        <w:t>”</w:t>
      </w:r>
      <w:r w:rsidRPr="00D201C0">
        <w:rPr>
          <w:color w:val="auto"/>
        </w:rPr>
        <w:t xml:space="preserve"> „Oferta </w:t>
      </w:r>
      <w:r w:rsidR="00834D16" w:rsidRPr="00D201C0">
        <w:rPr>
          <w:color w:val="auto"/>
        </w:rPr>
        <w:t>kanalizacja</w:t>
      </w:r>
      <w:r w:rsidRPr="00D201C0">
        <w:rPr>
          <w:color w:val="auto"/>
        </w:rPr>
        <w:t xml:space="preserve"> znak </w:t>
      </w:r>
      <w:r w:rsidR="0067283B" w:rsidRPr="00D201C0">
        <w:rPr>
          <w:color w:val="auto"/>
        </w:rPr>
        <w:t>RG. 271.</w:t>
      </w:r>
      <w:r w:rsidR="008401A2" w:rsidRPr="00D201C0">
        <w:rPr>
          <w:color w:val="auto"/>
        </w:rPr>
        <w:t>2</w:t>
      </w:r>
      <w:r w:rsidR="00F97F8A">
        <w:rPr>
          <w:color w:val="auto"/>
        </w:rPr>
        <w:t>3</w:t>
      </w:r>
      <w:r w:rsidR="0067283B" w:rsidRPr="00D201C0">
        <w:rPr>
          <w:color w:val="auto"/>
        </w:rPr>
        <w:t>.2022.GD</w:t>
      </w:r>
      <w:r w:rsidR="00604DB3" w:rsidRPr="00D201C0">
        <w:rPr>
          <w:color w:val="auto"/>
        </w:rPr>
        <w:t>”</w:t>
      </w:r>
    </w:p>
    <w:p w14:paraId="366D77F6" w14:textId="1A6B8B94"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 xml:space="preserve">Ofertę należy wyliczyć wg </w:t>
      </w:r>
      <w:r w:rsidR="00834D16" w:rsidRPr="00D201C0">
        <w:rPr>
          <w:color w:val="auto"/>
        </w:rPr>
        <w:t xml:space="preserve">załączonej </w:t>
      </w:r>
      <w:r w:rsidRPr="00D201C0">
        <w:rPr>
          <w:color w:val="auto"/>
        </w:rPr>
        <w:t xml:space="preserve">kalkulacji </w:t>
      </w:r>
      <w:proofErr w:type="spellStart"/>
      <w:r w:rsidR="00834D16" w:rsidRPr="00D201C0">
        <w:rPr>
          <w:color w:val="auto"/>
        </w:rPr>
        <w:t>Kalkualcji</w:t>
      </w:r>
      <w:proofErr w:type="spellEnd"/>
      <w:r w:rsidR="00834D16" w:rsidRPr="00D201C0">
        <w:rPr>
          <w:color w:val="auto"/>
        </w:rPr>
        <w:t xml:space="preserve"> </w:t>
      </w:r>
      <w:r w:rsidR="00F97F8A">
        <w:rPr>
          <w:color w:val="auto"/>
        </w:rPr>
        <w:t>cenowej</w:t>
      </w:r>
      <w:r w:rsidR="00834D16" w:rsidRPr="00D201C0">
        <w:rPr>
          <w:color w:val="auto"/>
        </w:rPr>
        <w:t xml:space="preserve"> – plik </w:t>
      </w:r>
      <w:proofErr w:type="spellStart"/>
      <w:r w:rsidR="00834D16" w:rsidRPr="00D201C0">
        <w:rPr>
          <w:color w:val="auto"/>
        </w:rPr>
        <w:t>excel</w:t>
      </w:r>
      <w:proofErr w:type="spellEnd"/>
      <w:r w:rsidRPr="00D201C0">
        <w:rPr>
          <w:color w:val="auto"/>
        </w:rPr>
        <w:t>, a ceny oferty powinny obejmować kompletne wykonanie przedmiotu zamówienia określone w niniejszym zapytaniu ofertowym</w:t>
      </w:r>
      <w:r w:rsidR="00834D16" w:rsidRPr="00D201C0">
        <w:rPr>
          <w:color w:val="auto"/>
        </w:rPr>
        <w:t>.</w:t>
      </w:r>
    </w:p>
    <w:p w14:paraId="401788F9" w14:textId="1D7389B6" w:rsidR="00834D16" w:rsidRPr="00D201C0" w:rsidRDefault="00834D16" w:rsidP="00834D16">
      <w:pPr>
        <w:pStyle w:val="Teksttreci0"/>
        <w:tabs>
          <w:tab w:val="left" w:pos="837"/>
        </w:tabs>
        <w:spacing w:line="360" w:lineRule="auto"/>
        <w:ind w:left="720"/>
        <w:rPr>
          <w:color w:val="auto"/>
        </w:rPr>
      </w:pPr>
      <w:r w:rsidRPr="00D201C0">
        <w:rPr>
          <w:color w:val="auto"/>
        </w:rPr>
        <w:t>Dopuszcza się uzupełnienie komputerowe lub ręczne kalkulacji cenowej – kosztorysu ofertowego.</w:t>
      </w:r>
    </w:p>
    <w:p w14:paraId="209FF727" w14:textId="77777777" w:rsidR="0054597D" w:rsidRPr="00D201C0" w:rsidRDefault="00754A7C" w:rsidP="00E404EF">
      <w:pPr>
        <w:pStyle w:val="Teksttreci0"/>
        <w:numPr>
          <w:ilvl w:val="0"/>
          <w:numId w:val="9"/>
        </w:numPr>
        <w:tabs>
          <w:tab w:val="left" w:pos="837"/>
        </w:tabs>
        <w:spacing w:line="360" w:lineRule="auto"/>
        <w:rPr>
          <w:color w:val="auto"/>
        </w:rPr>
      </w:pPr>
      <w:r w:rsidRPr="00D201C0">
        <w:rPr>
          <w:color w:val="auto"/>
        </w:rPr>
        <w:t>Oferta musi obejmować całość zamówienia.</w:t>
      </w:r>
    </w:p>
    <w:p w14:paraId="79F7DC32" w14:textId="083E9672" w:rsidR="008401A2" w:rsidRPr="00D201C0" w:rsidRDefault="008401A2" w:rsidP="00E404EF">
      <w:pPr>
        <w:pStyle w:val="Teksttreci0"/>
        <w:numPr>
          <w:ilvl w:val="0"/>
          <w:numId w:val="9"/>
        </w:numPr>
        <w:tabs>
          <w:tab w:val="left" w:pos="837"/>
        </w:tabs>
        <w:spacing w:line="360" w:lineRule="auto"/>
        <w:rPr>
          <w:color w:val="auto"/>
        </w:rPr>
      </w:pPr>
      <w:r w:rsidRPr="00D201C0">
        <w:rPr>
          <w:color w:val="auto"/>
        </w:rPr>
        <w:t>Wszelkie koszy przygotowania oferty ponosi Wykonawca.</w:t>
      </w:r>
    </w:p>
    <w:p w14:paraId="043534FE" w14:textId="7EB28E5F" w:rsidR="008401A2" w:rsidRPr="00D201C0" w:rsidRDefault="008401A2" w:rsidP="00E404EF">
      <w:pPr>
        <w:pStyle w:val="Teksttreci0"/>
        <w:numPr>
          <w:ilvl w:val="0"/>
          <w:numId w:val="9"/>
        </w:numPr>
        <w:tabs>
          <w:tab w:val="left" w:pos="837"/>
        </w:tabs>
        <w:spacing w:line="360" w:lineRule="auto"/>
        <w:rPr>
          <w:color w:val="auto"/>
        </w:rPr>
      </w:pPr>
      <w:r w:rsidRPr="00D201C0">
        <w:rPr>
          <w:color w:val="auto"/>
        </w:rPr>
        <w:t>Nie przewiduje się zwrotu kosztów udziału w postępowaniu.</w:t>
      </w:r>
    </w:p>
    <w:p w14:paraId="081674E3" w14:textId="0F3E28FF" w:rsidR="00FA3B63" w:rsidRPr="00D201C0" w:rsidRDefault="008401A2" w:rsidP="00E404EF">
      <w:pPr>
        <w:pStyle w:val="Teksttreci0"/>
        <w:numPr>
          <w:ilvl w:val="0"/>
          <w:numId w:val="9"/>
        </w:numPr>
        <w:tabs>
          <w:tab w:val="left" w:pos="837"/>
        </w:tabs>
        <w:spacing w:line="360" w:lineRule="auto"/>
        <w:rPr>
          <w:color w:val="auto"/>
        </w:rPr>
      </w:pPr>
      <w:r w:rsidRPr="00D201C0">
        <w:rPr>
          <w:color w:val="auto"/>
        </w:rPr>
        <w:t>Zamawiający nie dopuszcza składania ofert wariantowych, nie przewiduje się udzielenia zamówień uzupełniających.</w:t>
      </w:r>
    </w:p>
    <w:p w14:paraId="5457FBAD" w14:textId="3088C1C1" w:rsidR="0054597D" w:rsidRPr="00D201C0" w:rsidRDefault="00754A7C" w:rsidP="00E404EF">
      <w:pPr>
        <w:pStyle w:val="Teksttreci0"/>
        <w:numPr>
          <w:ilvl w:val="0"/>
          <w:numId w:val="9"/>
        </w:numPr>
        <w:tabs>
          <w:tab w:val="left" w:pos="896"/>
        </w:tabs>
        <w:spacing w:line="360" w:lineRule="auto"/>
        <w:rPr>
          <w:b/>
          <w:color w:val="auto"/>
        </w:rPr>
      </w:pPr>
      <w:r w:rsidRPr="00D201C0">
        <w:rPr>
          <w:b/>
          <w:bCs/>
          <w:color w:val="auto"/>
        </w:rPr>
        <w:t xml:space="preserve">Wraz z ofertą </w:t>
      </w:r>
      <w:r w:rsidR="00CC5B01" w:rsidRPr="00D201C0">
        <w:rPr>
          <w:b/>
          <w:bCs/>
          <w:color w:val="auto"/>
        </w:rPr>
        <w:t>(zał. 3</w:t>
      </w:r>
      <w:r w:rsidR="00D83EE9" w:rsidRPr="00D201C0">
        <w:rPr>
          <w:b/>
          <w:bCs/>
          <w:color w:val="auto"/>
        </w:rPr>
        <w:t xml:space="preserve"> do SWZ </w:t>
      </w:r>
      <w:r w:rsidR="00CC5B01" w:rsidRPr="00D201C0">
        <w:rPr>
          <w:b/>
          <w:bCs/>
          <w:color w:val="auto"/>
        </w:rPr>
        <w:t xml:space="preserve">) </w:t>
      </w:r>
      <w:r w:rsidRPr="00D201C0">
        <w:rPr>
          <w:b/>
          <w:bCs/>
          <w:color w:val="auto"/>
        </w:rPr>
        <w:t>Wykonawca jest zobowiązany złożyć:</w:t>
      </w:r>
    </w:p>
    <w:p w14:paraId="0E68EAF4" w14:textId="51F09C27" w:rsidR="0054597D" w:rsidRPr="00D201C0" w:rsidRDefault="00754A7C" w:rsidP="00E404EF">
      <w:pPr>
        <w:pStyle w:val="Teksttreci0"/>
        <w:numPr>
          <w:ilvl w:val="0"/>
          <w:numId w:val="3"/>
        </w:numPr>
        <w:spacing w:line="360" w:lineRule="auto"/>
        <w:rPr>
          <w:b/>
          <w:color w:val="auto"/>
        </w:rPr>
      </w:pPr>
      <w:r w:rsidRPr="00D201C0">
        <w:rPr>
          <w:b/>
          <w:color w:val="auto"/>
        </w:rPr>
        <w:t xml:space="preserve">Odpowiednie pełnomocnictwa </w:t>
      </w:r>
      <w:r w:rsidR="00D83EE9" w:rsidRPr="00D201C0">
        <w:rPr>
          <w:b/>
          <w:color w:val="auto"/>
        </w:rPr>
        <w:t>lub inne dokumenty</w:t>
      </w:r>
      <w:r w:rsidRPr="00D201C0">
        <w:rPr>
          <w:b/>
          <w:color w:val="auto"/>
        </w:rPr>
        <w:t>- jeżeli dotyczy (w przypadku spółki cywilnej upoważnienie do występowania w imieniu spółki może wynikać z umowy spółki dołączonej do oferty bądź oferta może zostać podpisa</w:t>
      </w:r>
      <w:r w:rsidR="00402363" w:rsidRPr="00D201C0">
        <w:rPr>
          <w:b/>
          <w:color w:val="auto"/>
        </w:rPr>
        <w:t>na przez wszystkich wspólników</w:t>
      </w:r>
      <w:r w:rsidR="00D83EE9" w:rsidRPr="00D201C0">
        <w:rPr>
          <w:b/>
          <w:color w:val="auto"/>
        </w:rPr>
        <w:t>)</w:t>
      </w:r>
      <w:r w:rsidR="00402363" w:rsidRPr="00D201C0">
        <w:rPr>
          <w:b/>
          <w:color w:val="auto"/>
        </w:rPr>
        <w:t>.</w:t>
      </w:r>
    </w:p>
    <w:p w14:paraId="7476CDE0" w14:textId="22181FF7" w:rsidR="00834D16" w:rsidRPr="00D201C0" w:rsidRDefault="00834D16" w:rsidP="00E404EF">
      <w:pPr>
        <w:pStyle w:val="Teksttreci0"/>
        <w:numPr>
          <w:ilvl w:val="0"/>
          <w:numId w:val="3"/>
        </w:numPr>
        <w:spacing w:line="360" w:lineRule="auto"/>
        <w:rPr>
          <w:b/>
          <w:color w:val="auto"/>
        </w:rPr>
      </w:pPr>
      <w:r w:rsidRPr="00D201C0">
        <w:rPr>
          <w:b/>
          <w:color w:val="auto"/>
        </w:rPr>
        <w:t>Kompletnie uzupełniony i podpisany Kosztorys ofertowy – kalkulację cenową. – pod rygorem odrzucenia oferty.</w:t>
      </w:r>
    </w:p>
    <w:p w14:paraId="66DDCBC8" w14:textId="57279C9F" w:rsidR="00405660" w:rsidRPr="00D201C0" w:rsidRDefault="00B72661" w:rsidP="00405660">
      <w:pPr>
        <w:pStyle w:val="Teksttreci0"/>
        <w:spacing w:line="360" w:lineRule="auto"/>
        <w:ind w:left="1140"/>
        <w:rPr>
          <w:color w:val="auto"/>
        </w:rPr>
      </w:pPr>
      <w:r w:rsidRPr="00D201C0">
        <w:rPr>
          <w:color w:val="auto"/>
        </w:rPr>
        <w:t>Zamawiający zastrzega sobie prawo do weryfikacji wszelkich dokumentów przedłożonych wraz z ofertą (w tym żądania wyjaśnień) i podejmowania decyzji w oparciu o wszystkie uzyskane ustalenia.</w:t>
      </w:r>
    </w:p>
    <w:p w14:paraId="128F0825" w14:textId="0DB61B7B" w:rsidR="00834D16" w:rsidRPr="00D201C0" w:rsidRDefault="00834D16" w:rsidP="00405660">
      <w:pPr>
        <w:pStyle w:val="Teksttreci0"/>
        <w:spacing w:line="360" w:lineRule="auto"/>
        <w:ind w:left="1140"/>
        <w:rPr>
          <w:color w:val="auto"/>
        </w:rPr>
      </w:pPr>
      <w:r w:rsidRPr="00D201C0">
        <w:rPr>
          <w:color w:val="auto"/>
        </w:rPr>
        <w:t xml:space="preserve">Niepodpisane, lub nieprawidłowo podpisane oferty , np.: niespełniające wymogu, o którym mowa </w:t>
      </w:r>
      <w:r w:rsidRPr="00D201C0">
        <w:rPr>
          <w:color w:val="auto"/>
        </w:rPr>
        <w:lastRenderedPageBreak/>
        <w:t>w P 7.2 i oferty, które wpłyną po terminie składania ofert nie będą brane pod uwagę.</w:t>
      </w:r>
    </w:p>
    <w:p w14:paraId="280CD734" w14:textId="1965F7CB" w:rsidR="0068124C" w:rsidRPr="00D201C0" w:rsidRDefault="008634A0" w:rsidP="0068124C">
      <w:pPr>
        <w:pStyle w:val="Teksttreci0"/>
        <w:tabs>
          <w:tab w:val="left" w:pos="1261"/>
        </w:tabs>
        <w:spacing w:line="360" w:lineRule="auto"/>
        <w:rPr>
          <w:color w:val="auto"/>
        </w:rPr>
      </w:pPr>
      <w:r w:rsidRPr="00D201C0">
        <w:rPr>
          <w:color w:val="auto"/>
        </w:rPr>
        <w:t>14</w:t>
      </w:r>
      <w:r w:rsidR="0068124C" w:rsidRPr="00D201C0">
        <w:rPr>
          <w:color w:val="auto"/>
        </w:rPr>
        <w:t xml:space="preserve">. Przed upływem terminu składania ofert Wykonawca może wprowadzić zmiany do złożonej oferty lub wycofać ofertę. Zmiany lub wycofanie muszą być doręczone Zamawiającemu przed upływem terminu składania ofert. Oświadczenie o wprowadzeniu zmian lub wycofaniu powinno </w:t>
      </w:r>
      <w:r w:rsidR="00B97956" w:rsidRPr="00D201C0">
        <w:rPr>
          <w:color w:val="auto"/>
        </w:rPr>
        <w:t>w</w:t>
      </w:r>
      <w:r w:rsidR="0068124C" w:rsidRPr="00D201C0">
        <w:rPr>
          <w:color w:val="auto"/>
        </w:rPr>
        <w:t xml:space="preserve"> tytu</w:t>
      </w:r>
      <w:r w:rsidR="00B97956" w:rsidRPr="00D201C0">
        <w:rPr>
          <w:color w:val="auto"/>
        </w:rPr>
        <w:t>le</w:t>
      </w:r>
      <w:r w:rsidR="0068124C" w:rsidRPr="00D201C0">
        <w:rPr>
          <w:color w:val="auto"/>
        </w:rPr>
        <w:t xml:space="preserve"> </w:t>
      </w:r>
      <w:r w:rsidR="00B97956" w:rsidRPr="00D201C0">
        <w:rPr>
          <w:color w:val="auto"/>
        </w:rPr>
        <w:t>wiadomości</w:t>
      </w:r>
      <w:r w:rsidR="0068124C" w:rsidRPr="00D201C0">
        <w:rPr>
          <w:color w:val="auto"/>
        </w:rPr>
        <w:t xml:space="preserve"> zawierać oznaczenie wyrazami odpowiednio „ZMIANA” lub „WYCOFANIE”.</w:t>
      </w:r>
    </w:p>
    <w:p w14:paraId="3335A4D4" w14:textId="46CFBABB" w:rsidR="0068124C" w:rsidRPr="00D201C0" w:rsidRDefault="0068124C" w:rsidP="0068124C">
      <w:pPr>
        <w:pStyle w:val="Teksttreci0"/>
        <w:tabs>
          <w:tab w:val="left" w:pos="1261"/>
        </w:tabs>
        <w:spacing w:line="360" w:lineRule="auto"/>
        <w:rPr>
          <w:color w:val="auto"/>
        </w:rPr>
      </w:pPr>
      <w:r w:rsidRPr="00D201C0">
        <w:rPr>
          <w:color w:val="auto"/>
        </w:rPr>
        <w:t>Wykonawca nie może wycofać oferty i wprowadzać zmian w treści oferty po upływie terminu składania ofert.</w:t>
      </w:r>
    </w:p>
    <w:p w14:paraId="6523D069" w14:textId="77777777" w:rsidR="00FA3B63" w:rsidRPr="00D201C0" w:rsidRDefault="00FA3B63" w:rsidP="0068124C">
      <w:pPr>
        <w:pStyle w:val="Teksttreci0"/>
        <w:tabs>
          <w:tab w:val="left" w:pos="1261"/>
        </w:tabs>
        <w:spacing w:line="360" w:lineRule="auto"/>
        <w:ind w:left="1140"/>
        <w:rPr>
          <w:color w:val="auto"/>
        </w:rPr>
      </w:pPr>
    </w:p>
    <w:p w14:paraId="6A0A5327" w14:textId="77777777" w:rsidR="0054597D" w:rsidRPr="00D201C0" w:rsidRDefault="00754A7C">
      <w:pPr>
        <w:pStyle w:val="Teksttreci0"/>
        <w:numPr>
          <w:ilvl w:val="0"/>
          <w:numId w:val="1"/>
        </w:numPr>
        <w:tabs>
          <w:tab w:val="left" w:pos="433"/>
        </w:tabs>
        <w:spacing w:line="360" w:lineRule="auto"/>
        <w:rPr>
          <w:color w:val="auto"/>
          <w:u w:val="single"/>
        </w:rPr>
      </w:pPr>
      <w:r w:rsidRPr="00D201C0">
        <w:rPr>
          <w:color w:val="auto"/>
          <w:u w:val="single"/>
        </w:rPr>
        <w:t>Opis sposobu obliczania ceny</w:t>
      </w:r>
    </w:p>
    <w:p w14:paraId="2924E812" w14:textId="7063D789" w:rsidR="0054597D" w:rsidRPr="00D201C0" w:rsidRDefault="00754A7C" w:rsidP="00E404EF">
      <w:pPr>
        <w:pStyle w:val="Teksttreci0"/>
        <w:numPr>
          <w:ilvl w:val="0"/>
          <w:numId w:val="10"/>
        </w:numPr>
        <w:tabs>
          <w:tab w:val="left" w:pos="896"/>
        </w:tabs>
        <w:spacing w:line="360" w:lineRule="auto"/>
        <w:rPr>
          <w:color w:val="auto"/>
        </w:rPr>
      </w:pPr>
      <w:r w:rsidRPr="00D201C0">
        <w:rPr>
          <w:color w:val="auto"/>
        </w:rPr>
        <w:t xml:space="preserve">Wykonawca winien w formularzu oferty stanowiącym załącznik nr 3 do zapytania ofertowego podać łączną cenę netto /bez VAT/ przedmiotu zamówienia w PLN, podatek VAT </w:t>
      </w:r>
      <w:r w:rsidR="006B2A82" w:rsidRPr="00D201C0">
        <w:rPr>
          <w:color w:val="auto"/>
        </w:rPr>
        <w:t xml:space="preserve">(23%) </w:t>
      </w:r>
      <w:r w:rsidRPr="00D201C0">
        <w:rPr>
          <w:color w:val="auto"/>
        </w:rPr>
        <w:t>i łączną cenę brutto /z VAT/ przedmiotu zamówienia w PLN za realizację przedmiotu zamówienia w zapisie liczbowym z dokładnością do dwóch miejsc po przecinku.</w:t>
      </w:r>
    </w:p>
    <w:p w14:paraId="07E7B968" w14:textId="2C92BF61" w:rsidR="0054597D" w:rsidRPr="00D201C0" w:rsidRDefault="00754A7C" w:rsidP="00E404EF">
      <w:pPr>
        <w:pStyle w:val="Teksttreci0"/>
        <w:numPr>
          <w:ilvl w:val="0"/>
          <w:numId w:val="10"/>
        </w:numPr>
        <w:tabs>
          <w:tab w:val="left" w:pos="896"/>
        </w:tabs>
        <w:spacing w:line="360" w:lineRule="auto"/>
        <w:rPr>
          <w:color w:val="auto"/>
        </w:rPr>
      </w:pPr>
      <w:r w:rsidRPr="00D201C0">
        <w:rPr>
          <w:color w:val="auto"/>
        </w:rPr>
        <w:t>Cena ofertowa zostanie obliczona jako suma jednostkowych pozycji składających się na przedmiot zapytania</w:t>
      </w:r>
      <w:r w:rsidR="00834D16" w:rsidRPr="00D201C0">
        <w:rPr>
          <w:color w:val="auto"/>
        </w:rPr>
        <w:t xml:space="preserve"> , które widnieją w Kalkulacji cenowej – plik </w:t>
      </w:r>
      <w:proofErr w:type="spellStart"/>
      <w:r w:rsidR="00834D16" w:rsidRPr="00D201C0">
        <w:rPr>
          <w:color w:val="auto"/>
        </w:rPr>
        <w:t>excel</w:t>
      </w:r>
      <w:proofErr w:type="spellEnd"/>
      <w:r w:rsidRPr="00D201C0">
        <w:rPr>
          <w:color w:val="auto"/>
        </w:rPr>
        <w:t>.</w:t>
      </w:r>
    </w:p>
    <w:p w14:paraId="5FC08D77" w14:textId="77777777" w:rsidR="0054597D" w:rsidRPr="00D201C0" w:rsidRDefault="00754A7C" w:rsidP="00E404EF">
      <w:pPr>
        <w:pStyle w:val="Teksttreci0"/>
        <w:numPr>
          <w:ilvl w:val="0"/>
          <w:numId w:val="10"/>
        </w:numPr>
        <w:tabs>
          <w:tab w:val="left" w:pos="896"/>
        </w:tabs>
        <w:spacing w:line="360" w:lineRule="auto"/>
        <w:rPr>
          <w:color w:val="auto"/>
        </w:rPr>
      </w:pPr>
      <w:r w:rsidRPr="00D201C0">
        <w:rPr>
          <w:color w:val="auto"/>
        </w:rPr>
        <w:t>Wykonawca ponosi odpowiedzialność z tytułu oszacowania wszelkich kosztów związanych z realizacją przedmiotu zamówienia.</w:t>
      </w:r>
    </w:p>
    <w:p w14:paraId="79000164" w14:textId="77777777" w:rsidR="0054597D" w:rsidRPr="00D201C0" w:rsidRDefault="00754A7C" w:rsidP="00E404EF">
      <w:pPr>
        <w:pStyle w:val="Teksttreci0"/>
        <w:numPr>
          <w:ilvl w:val="0"/>
          <w:numId w:val="10"/>
        </w:numPr>
        <w:tabs>
          <w:tab w:val="left" w:pos="896"/>
        </w:tabs>
        <w:spacing w:line="360" w:lineRule="auto"/>
        <w:rPr>
          <w:color w:val="auto"/>
        </w:rPr>
      </w:pPr>
      <w:r w:rsidRPr="00D201C0">
        <w:rPr>
          <w:color w:val="auto"/>
        </w:rPr>
        <w:t>Niedoszacowanie, pominięcie oraz brak rozpoznania zakresu przedmiotu zamówienia nie może być podstawą do żądania zmiany wynagrodzenia za przedmiot zamówienia.</w:t>
      </w:r>
    </w:p>
    <w:p w14:paraId="55E32C9C" w14:textId="7D5E0651" w:rsidR="008634A0" w:rsidRPr="00D201C0" w:rsidRDefault="008634A0" w:rsidP="00E404EF">
      <w:pPr>
        <w:pStyle w:val="Teksttreci0"/>
        <w:numPr>
          <w:ilvl w:val="0"/>
          <w:numId w:val="10"/>
        </w:numPr>
        <w:tabs>
          <w:tab w:val="left" w:pos="896"/>
        </w:tabs>
        <w:spacing w:line="360" w:lineRule="auto"/>
        <w:rPr>
          <w:color w:val="auto"/>
        </w:rPr>
      </w:pPr>
      <w:r w:rsidRPr="00D201C0">
        <w:rPr>
          <w:color w:val="auto"/>
        </w:rPr>
        <w:t>Nieprawidłowości w ofertach wynikające zaokrągleń podatku VAT nie będą stanowić podstawy do odrzucenia oferty</w:t>
      </w:r>
      <w:r w:rsidR="00834D16" w:rsidRPr="00D201C0">
        <w:rPr>
          <w:color w:val="auto"/>
        </w:rPr>
        <w:t xml:space="preserve"> i po</w:t>
      </w:r>
      <w:r w:rsidR="00FA2E79">
        <w:rPr>
          <w:color w:val="auto"/>
        </w:rPr>
        <w:t>dlegają korekcie przez Zamawiają</w:t>
      </w:r>
      <w:r w:rsidR="00834D16" w:rsidRPr="00D201C0">
        <w:rPr>
          <w:color w:val="auto"/>
        </w:rPr>
        <w:t>cego</w:t>
      </w:r>
      <w:r w:rsidR="00B470E5" w:rsidRPr="00D201C0">
        <w:rPr>
          <w:color w:val="auto"/>
        </w:rPr>
        <w:t>.</w:t>
      </w:r>
    </w:p>
    <w:p w14:paraId="53AC27FA" w14:textId="77777777" w:rsidR="00FA3B63" w:rsidRPr="00D201C0" w:rsidRDefault="00FA3B63" w:rsidP="00FA3B63">
      <w:pPr>
        <w:pStyle w:val="Teksttreci0"/>
        <w:tabs>
          <w:tab w:val="left" w:pos="896"/>
        </w:tabs>
        <w:spacing w:line="360" w:lineRule="auto"/>
        <w:rPr>
          <w:color w:val="auto"/>
        </w:rPr>
      </w:pPr>
    </w:p>
    <w:p w14:paraId="10426081" w14:textId="77777777" w:rsidR="0054597D" w:rsidRPr="00D201C0" w:rsidRDefault="00754A7C">
      <w:pPr>
        <w:pStyle w:val="Teksttreci0"/>
        <w:numPr>
          <w:ilvl w:val="0"/>
          <w:numId w:val="1"/>
        </w:numPr>
        <w:tabs>
          <w:tab w:val="left" w:pos="418"/>
        </w:tabs>
        <w:spacing w:line="360" w:lineRule="auto"/>
        <w:rPr>
          <w:b/>
          <w:color w:val="auto"/>
          <w:u w:val="single"/>
        </w:rPr>
      </w:pPr>
      <w:r w:rsidRPr="00D201C0">
        <w:rPr>
          <w:b/>
          <w:color w:val="auto"/>
          <w:u w:val="single"/>
        </w:rPr>
        <w:t>Miejsce i termin składania ofert:</w:t>
      </w:r>
    </w:p>
    <w:p w14:paraId="6F384850" w14:textId="75D1B087" w:rsidR="00056910" w:rsidRPr="00D201C0" w:rsidRDefault="00056910">
      <w:pPr>
        <w:pStyle w:val="Teksttreci0"/>
        <w:spacing w:line="360" w:lineRule="auto"/>
        <w:ind w:left="420"/>
        <w:rPr>
          <w:b/>
          <w:color w:val="auto"/>
          <w:sz w:val="28"/>
          <w:szCs w:val="28"/>
        </w:rPr>
      </w:pPr>
      <w:r w:rsidRPr="00D201C0">
        <w:rPr>
          <w:b/>
          <w:color w:val="auto"/>
          <w:sz w:val="28"/>
          <w:szCs w:val="28"/>
        </w:rPr>
        <w:t>Termin składania ofert ubiega dni</w:t>
      </w:r>
      <w:r w:rsidR="00B470E5" w:rsidRPr="00D201C0">
        <w:rPr>
          <w:b/>
          <w:color w:val="auto"/>
          <w:sz w:val="28"/>
          <w:szCs w:val="28"/>
        </w:rPr>
        <w:t>a</w:t>
      </w:r>
      <w:r w:rsidRPr="00D201C0">
        <w:rPr>
          <w:b/>
          <w:color w:val="auto"/>
          <w:sz w:val="28"/>
          <w:szCs w:val="28"/>
        </w:rPr>
        <w:t xml:space="preserve"> </w:t>
      </w:r>
      <w:r w:rsidR="00834D16" w:rsidRPr="00D201C0">
        <w:rPr>
          <w:b/>
          <w:color w:val="auto"/>
          <w:sz w:val="28"/>
          <w:szCs w:val="28"/>
        </w:rPr>
        <w:t>08</w:t>
      </w:r>
      <w:r w:rsidRPr="00D201C0">
        <w:rPr>
          <w:b/>
          <w:color w:val="auto"/>
          <w:sz w:val="28"/>
          <w:szCs w:val="28"/>
        </w:rPr>
        <w:t>.0</w:t>
      </w:r>
      <w:r w:rsidR="00834D16" w:rsidRPr="00D201C0">
        <w:rPr>
          <w:b/>
          <w:color w:val="auto"/>
          <w:sz w:val="28"/>
          <w:szCs w:val="28"/>
        </w:rPr>
        <w:t>9</w:t>
      </w:r>
      <w:r w:rsidRPr="00D201C0">
        <w:rPr>
          <w:b/>
          <w:color w:val="auto"/>
          <w:sz w:val="28"/>
          <w:szCs w:val="28"/>
        </w:rPr>
        <w:t>.2022 r. o godz. 12:00.</w:t>
      </w:r>
    </w:p>
    <w:p w14:paraId="5D7CDC0D" w14:textId="5D3B1216" w:rsidR="0054597D" w:rsidRPr="00D201C0" w:rsidRDefault="0068124C">
      <w:pPr>
        <w:pStyle w:val="Teksttreci0"/>
        <w:spacing w:line="360" w:lineRule="auto"/>
        <w:ind w:left="420"/>
        <w:rPr>
          <w:color w:val="auto"/>
        </w:rPr>
      </w:pPr>
      <w:r w:rsidRPr="00D201C0">
        <w:rPr>
          <w:color w:val="auto"/>
        </w:rPr>
        <w:t xml:space="preserve">Składanie ofert dopuszcza się wyłącznie w następujących formach: </w:t>
      </w:r>
    </w:p>
    <w:p w14:paraId="1A12B87D" w14:textId="090B36E2" w:rsidR="0054597D" w:rsidRPr="00D201C0" w:rsidRDefault="00754A7C" w:rsidP="00E404EF">
      <w:pPr>
        <w:pStyle w:val="Teksttreci0"/>
        <w:numPr>
          <w:ilvl w:val="0"/>
          <w:numId w:val="14"/>
        </w:numPr>
        <w:tabs>
          <w:tab w:val="left" w:pos="1261"/>
        </w:tabs>
        <w:spacing w:line="360" w:lineRule="auto"/>
        <w:rPr>
          <w:color w:val="auto"/>
        </w:rPr>
      </w:pPr>
      <w:r w:rsidRPr="00D201C0">
        <w:rPr>
          <w:color w:val="auto"/>
          <w:u w:val="single"/>
        </w:rPr>
        <w:t>Pisemnej</w:t>
      </w:r>
      <w:r w:rsidRPr="00D201C0">
        <w:rPr>
          <w:color w:val="auto"/>
        </w:rPr>
        <w:t xml:space="preserve"> (osobiście, listownie za pośrednictwem operatora pocztowego, kuriera itp.) na adres: Urząd Gminy i Miasta w Sokołowie Małopolskim, ul. Rynek 1, 36-050 Sokołów Małopolski (liczy się data wpływu oferty do Zamawiającego) - </w:t>
      </w:r>
      <w:r w:rsidRPr="00D201C0">
        <w:rPr>
          <w:color w:val="auto"/>
          <w:u w:val="single"/>
        </w:rPr>
        <w:t xml:space="preserve">w zamkniętej kopercie z oznaczeniem postępowania </w:t>
      </w:r>
      <w:r w:rsidR="0067283B" w:rsidRPr="00D201C0">
        <w:rPr>
          <w:color w:val="auto"/>
          <w:u w:val="single"/>
        </w:rPr>
        <w:t xml:space="preserve">RG. </w:t>
      </w:r>
      <w:r w:rsidR="00EF1AA0">
        <w:rPr>
          <w:color w:val="auto"/>
          <w:u w:val="single"/>
        </w:rPr>
        <w:t>271.23.2022</w:t>
      </w:r>
      <w:r w:rsidR="0067283B" w:rsidRPr="00D201C0">
        <w:rPr>
          <w:color w:val="auto"/>
          <w:u w:val="single"/>
        </w:rPr>
        <w:t>.GD</w:t>
      </w:r>
      <w:r w:rsidRPr="00D201C0">
        <w:rPr>
          <w:color w:val="auto"/>
          <w:u w:val="single"/>
        </w:rPr>
        <w:t xml:space="preserve"> i adnotacją: nie otwierać do godziny 12:</w:t>
      </w:r>
      <w:r w:rsidR="00CC7906" w:rsidRPr="00D201C0">
        <w:rPr>
          <w:color w:val="auto"/>
          <w:u w:val="single"/>
        </w:rPr>
        <w:t>3</w:t>
      </w:r>
      <w:r w:rsidRPr="00D201C0">
        <w:rPr>
          <w:color w:val="auto"/>
          <w:u w:val="single"/>
        </w:rPr>
        <w:t xml:space="preserve">0 dnia </w:t>
      </w:r>
      <w:r w:rsidR="00D201C0" w:rsidRPr="00D201C0">
        <w:rPr>
          <w:color w:val="auto"/>
          <w:u w:val="single"/>
        </w:rPr>
        <w:t>08</w:t>
      </w:r>
      <w:r w:rsidRPr="00D201C0">
        <w:rPr>
          <w:color w:val="auto"/>
          <w:u w:val="single"/>
        </w:rPr>
        <w:t>.0</w:t>
      </w:r>
      <w:r w:rsidR="00D201C0" w:rsidRPr="00D201C0">
        <w:rPr>
          <w:color w:val="auto"/>
          <w:u w:val="single"/>
        </w:rPr>
        <w:t>9</w:t>
      </w:r>
      <w:r w:rsidRPr="00D201C0">
        <w:rPr>
          <w:color w:val="auto"/>
          <w:u w:val="single"/>
        </w:rPr>
        <w:t>.2022 r.</w:t>
      </w:r>
      <w:r w:rsidR="001456FD" w:rsidRPr="00D201C0">
        <w:rPr>
          <w:color w:val="auto"/>
          <w:u w:val="single"/>
        </w:rPr>
        <w:t>,</w:t>
      </w:r>
      <w:r w:rsidR="007825C5" w:rsidRPr="00D201C0">
        <w:rPr>
          <w:color w:val="auto"/>
          <w:u w:val="single"/>
        </w:rPr>
        <w:t xml:space="preserve"> lub</w:t>
      </w:r>
    </w:p>
    <w:p w14:paraId="1CE30923" w14:textId="2756C421" w:rsidR="007825C5" w:rsidRPr="00D201C0" w:rsidRDefault="0068124C" w:rsidP="00E404EF">
      <w:pPr>
        <w:pStyle w:val="Teksttreci0"/>
        <w:numPr>
          <w:ilvl w:val="0"/>
          <w:numId w:val="14"/>
        </w:numPr>
        <w:tabs>
          <w:tab w:val="left" w:pos="734"/>
        </w:tabs>
        <w:spacing w:line="360" w:lineRule="auto"/>
        <w:rPr>
          <w:b/>
          <w:color w:val="auto"/>
          <w:sz w:val="24"/>
          <w:szCs w:val="24"/>
        </w:rPr>
      </w:pPr>
      <w:r w:rsidRPr="00D201C0">
        <w:rPr>
          <w:color w:val="auto"/>
        </w:rPr>
        <w:t>drogą</w:t>
      </w:r>
      <w:r w:rsidR="007825C5" w:rsidRPr="00D201C0">
        <w:rPr>
          <w:color w:val="auto"/>
        </w:rPr>
        <w:t xml:space="preserve"> elektroniczną w formie elektronicznej lub w postaci elektronicznej opatrzonej podpisem zaufanym lub podpisem osobistym lub w formie podpisanego skanu </w:t>
      </w:r>
      <w:r w:rsidR="00754A7C" w:rsidRPr="00D201C0">
        <w:rPr>
          <w:color w:val="auto"/>
        </w:rPr>
        <w:t>na adres</w:t>
      </w:r>
      <w:r w:rsidR="00D201C0" w:rsidRPr="00D201C0">
        <w:rPr>
          <w:color w:val="auto"/>
        </w:rPr>
        <w:t xml:space="preserve"> e - mailowy</w:t>
      </w:r>
      <w:r w:rsidR="00754A7C" w:rsidRPr="00D201C0">
        <w:rPr>
          <w:color w:val="auto"/>
        </w:rPr>
        <w:t>:</w:t>
      </w:r>
    </w:p>
    <w:p w14:paraId="541F0635" w14:textId="46AEFDBB" w:rsidR="0054597D" w:rsidRPr="00D201C0" w:rsidRDefault="00754A7C" w:rsidP="007825C5">
      <w:pPr>
        <w:pStyle w:val="Teksttreci0"/>
        <w:tabs>
          <w:tab w:val="left" w:pos="734"/>
        </w:tabs>
        <w:spacing w:line="360" w:lineRule="auto"/>
        <w:ind w:left="1134"/>
        <w:rPr>
          <w:b/>
          <w:color w:val="auto"/>
          <w:sz w:val="24"/>
          <w:szCs w:val="24"/>
        </w:rPr>
      </w:pPr>
      <w:r w:rsidRPr="00D201C0">
        <w:rPr>
          <w:color w:val="auto"/>
        </w:rPr>
        <w:t xml:space="preserve"> </w:t>
      </w:r>
      <w:r w:rsidRPr="00D201C0">
        <w:rPr>
          <w:b/>
          <w:color w:val="auto"/>
          <w:sz w:val="24"/>
          <w:szCs w:val="24"/>
        </w:rPr>
        <w:t>ugim@sokolow-mlp.pl</w:t>
      </w:r>
      <w:r w:rsidR="00D201C0" w:rsidRPr="00D201C0">
        <w:rPr>
          <w:b/>
          <w:color w:val="auto"/>
          <w:sz w:val="24"/>
          <w:szCs w:val="24"/>
        </w:rPr>
        <w:t>.</w:t>
      </w:r>
    </w:p>
    <w:p w14:paraId="453E14E4" w14:textId="77777777" w:rsidR="0054597D" w:rsidRPr="00D201C0" w:rsidRDefault="00754A7C" w:rsidP="0068124C">
      <w:pPr>
        <w:pStyle w:val="Teksttreci0"/>
        <w:tabs>
          <w:tab w:val="left" w:pos="1118"/>
        </w:tabs>
        <w:spacing w:line="360" w:lineRule="auto"/>
        <w:rPr>
          <w:color w:val="auto"/>
        </w:rPr>
      </w:pPr>
      <w:r w:rsidRPr="00D201C0">
        <w:rPr>
          <w:color w:val="auto"/>
        </w:rPr>
        <w:t>Oferta przekazana w formie dokumentu elektronicznego wraz z załącznikami musi zostać zaszyfrowana i przesłana w następujący sposób:</w:t>
      </w:r>
    </w:p>
    <w:p w14:paraId="79B44F68" w14:textId="534FB1B5" w:rsidR="0054597D" w:rsidRPr="00D201C0" w:rsidRDefault="00754A7C" w:rsidP="00E404EF">
      <w:pPr>
        <w:pStyle w:val="Teksttreci0"/>
        <w:numPr>
          <w:ilvl w:val="0"/>
          <w:numId w:val="2"/>
        </w:numPr>
        <w:tabs>
          <w:tab w:val="left" w:pos="1430"/>
        </w:tabs>
        <w:spacing w:line="360" w:lineRule="auto"/>
        <w:ind w:left="1420" w:hanging="280"/>
        <w:rPr>
          <w:color w:val="auto"/>
          <w:u w:val="single"/>
        </w:rPr>
      </w:pPr>
      <w:r w:rsidRPr="00D201C0">
        <w:rPr>
          <w:color w:val="auto"/>
          <w:u w:val="single"/>
        </w:rPr>
        <w:t xml:space="preserve">W tytule przesłanej wiadomości zawierającej ofertę wraz z załącznikami należy wskazać znak postępowania tj. </w:t>
      </w:r>
      <w:r w:rsidR="0067283B" w:rsidRPr="00D201C0">
        <w:rPr>
          <w:color w:val="auto"/>
          <w:u w:val="single"/>
        </w:rPr>
        <w:t xml:space="preserve">RG. </w:t>
      </w:r>
      <w:r w:rsidR="00EF1AA0">
        <w:rPr>
          <w:color w:val="auto"/>
          <w:u w:val="single"/>
        </w:rPr>
        <w:t>271.23.2022</w:t>
      </w:r>
      <w:r w:rsidR="0067283B" w:rsidRPr="00D201C0">
        <w:rPr>
          <w:color w:val="auto"/>
          <w:u w:val="single"/>
        </w:rPr>
        <w:t>.GD</w:t>
      </w:r>
      <w:r w:rsidRPr="00D201C0">
        <w:rPr>
          <w:color w:val="auto"/>
          <w:u w:val="single"/>
        </w:rPr>
        <w:t xml:space="preserve"> </w:t>
      </w:r>
      <w:r w:rsidR="007825C5" w:rsidRPr="00D201C0">
        <w:rPr>
          <w:color w:val="auto"/>
          <w:u w:val="single"/>
        </w:rPr>
        <w:t xml:space="preserve">, słowo „oferta”, </w:t>
      </w:r>
      <w:r w:rsidRPr="00D201C0">
        <w:rPr>
          <w:color w:val="auto"/>
          <w:u w:val="single"/>
        </w:rPr>
        <w:t>oraz nazwę Wykonawcy.</w:t>
      </w:r>
    </w:p>
    <w:p w14:paraId="15574E28" w14:textId="171CE3B3" w:rsidR="0054597D" w:rsidRPr="00D201C0" w:rsidRDefault="00754A7C" w:rsidP="00E404EF">
      <w:pPr>
        <w:pStyle w:val="Teksttreci0"/>
        <w:numPr>
          <w:ilvl w:val="0"/>
          <w:numId w:val="2"/>
        </w:numPr>
        <w:tabs>
          <w:tab w:val="left" w:pos="1430"/>
        </w:tabs>
        <w:spacing w:line="360" w:lineRule="auto"/>
        <w:ind w:left="1420" w:hanging="280"/>
        <w:rPr>
          <w:color w:val="auto"/>
        </w:rPr>
      </w:pPr>
      <w:r w:rsidRPr="00D201C0">
        <w:rPr>
          <w:color w:val="auto"/>
        </w:rPr>
        <w:t xml:space="preserve">Podpisana oferta </w:t>
      </w:r>
      <w:r w:rsidR="007825C5" w:rsidRPr="00D201C0">
        <w:rPr>
          <w:color w:val="auto"/>
        </w:rPr>
        <w:t xml:space="preserve">składana w postaci elektronicznej </w:t>
      </w:r>
      <w:r w:rsidRPr="00D201C0">
        <w:rPr>
          <w:color w:val="auto"/>
        </w:rPr>
        <w:t xml:space="preserve">wraz z załącznikami (wszystkie </w:t>
      </w:r>
      <w:r w:rsidRPr="00D201C0">
        <w:rPr>
          <w:color w:val="auto"/>
        </w:rPr>
        <w:lastRenderedPageBreak/>
        <w:t>dokumenty, które składa Wyko</w:t>
      </w:r>
      <w:r w:rsidR="00D201C0" w:rsidRPr="00D201C0">
        <w:rPr>
          <w:color w:val="auto"/>
        </w:rPr>
        <w:t xml:space="preserve">nawca) musi zostać skompresowana. </w:t>
      </w:r>
      <w:r w:rsidRPr="00D201C0">
        <w:rPr>
          <w:color w:val="auto"/>
        </w:rPr>
        <w:t xml:space="preserve">w programie ZIP </w:t>
      </w:r>
      <w:r w:rsidR="00D201C0" w:rsidRPr="00D201C0">
        <w:rPr>
          <w:color w:val="auto"/>
        </w:rPr>
        <w:t xml:space="preserve">( 7zip) </w:t>
      </w:r>
      <w:r w:rsidRPr="00D201C0">
        <w:rPr>
          <w:color w:val="auto"/>
        </w:rPr>
        <w:t>oraz zaszyfrowana, tj. opatrzona hasłem dostępowym.</w:t>
      </w:r>
    </w:p>
    <w:p w14:paraId="515E144B" w14:textId="77777777" w:rsidR="0054597D" w:rsidRPr="00D201C0" w:rsidRDefault="00754A7C" w:rsidP="00E404EF">
      <w:pPr>
        <w:pStyle w:val="Teksttreci0"/>
        <w:numPr>
          <w:ilvl w:val="0"/>
          <w:numId w:val="2"/>
        </w:numPr>
        <w:tabs>
          <w:tab w:val="left" w:pos="1430"/>
        </w:tabs>
        <w:spacing w:line="360" w:lineRule="auto"/>
        <w:ind w:left="1420" w:hanging="280"/>
        <w:rPr>
          <w:color w:val="auto"/>
        </w:rPr>
      </w:pPr>
      <w:r w:rsidRPr="00D201C0">
        <w:rPr>
          <w:color w:val="auto"/>
        </w:rPr>
        <w:t>Wykonawca przesyła Zamawiającemu zaszyfrowaną ofertę wraz z załącznikami w taki sposób, aby dokument ten dotarł do Zamawiającego przed upływem terminu składania ofert. (datą otrzymania oferty wraz z załącznikami będzie potwierdzenie dostarczenia wiadomości zawierającej ofertę wraz z załącznikami do serwera pocztowego Zamawiającego)</w:t>
      </w:r>
    </w:p>
    <w:p w14:paraId="213D7131" w14:textId="48BAD169" w:rsidR="0054597D" w:rsidRPr="00D201C0" w:rsidRDefault="00754A7C" w:rsidP="00E404EF">
      <w:pPr>
        <w:pStyle w:val="Teksttreci0"/>
        <w:numPr>
          <w:ilvl w:val="0"/>
          <w:numId w:val="2"/>
        </w:numPr>
        <w:tabs>
          <w:tab w:val="left" w:pos="1430"/>
        </w:tabs>
        <w:spacing w:line="360" w:lineRule="auto"/>
        <w:ind w:left="1420" w:hanging="280"/>
        <w:rPr>
          <w:color w:val="auto"/>
        </w:rPr>
      </w:pPr>
      <w:r w:rsidRPr="00D201C0">
        <w:rPr>
          <w:color w:val="auto"/>
        </w:rPr>
        <w:t xml:space="preserve">Wykonawca, przesyłając ofertę wraz z załącznikami, </w:t>
      </w:r>
      <w:r w:rsidR="007825C5" w:rsidRPr="00D201C0">
        <w:rPr>
          <w:color w:val="auto"/>
        </w:rPr>
        <w:t xml:space="preserve">może </w:t>
      </w:r>
      <w:r w:rsidRPr="00D201C0">
        <w:rPr>
          <w:color w:val="auto"/>
        </w:rPr>
        <w:t>żąda</w:t>
      </w:r>
      <w:r w:rsidR="007825C5" w:rsidRPr="00D201C0">
        <w:rPr>
          <w:color w:val="auto"/>
        </w:rPr>
        <w:t>ć</w:t>
      </w:r>
      <w:r w:rsidRPr="00D201C0">
        <w:rPr>
          <w:color w:val="auto"/>
        </w:rPr>
        <w:t xml:space="preserve"> potwierdzenia dostarczenia wiadomości.</w:t>
      </w:r>
    </w:p>
    <w:p w14:paraId="4D2C2683" w14:textId="0D7EA69E" w:rsidR="0054597D" w:rsidRPr="00D201C0" w:rsidRDefault="00754A7C" w:rsidP="00E404EF">
      <w:pPr>
        <w:pStyle w:val="Teksttreci0"/>
        <w:numPr>
          <w:ilvl w:val="0"/>
          <w:numId w:val="2"/>
        </w:numPr>
        <w:tabs>
          <w:tab w:val="left" w:pos="1430"/>
        </w:tabs>
        <w:spacing w:line="360" w:lineRule="auto"/>
        <w:ind w:left="1420" w:hanging="280"/>
        <w:rPr>
          <w:color w:val="auto"/>
        </w:rPr>
      </w:pPr>
      <w:r w:rsidRPr="00D201C0">
        <w:rPr>
          <w:color w:val="auto"/>
        </w:rPr>
        <w:t xml:space="preserve">Wykonawca przekazuje hasło dostępu do złożonej oferty wraz z załącznikami na adres: </w:t>
      </w:r>
      <w:r w:rsidR="00D201C0" w:rsidRPr="00D201C0">
        <w:rPr>
          <w:color w:val="auto"/>
          <w:u w:val="single"/>
          <w:lang w:val="en-US" w:eastAsia="en-US" w:bidi="en-US"/>
        </w:rPr>
        <w:t>grzegorz</w:t>
      </w:r>
      <w:r w:rsidRPr="00D201C0">
        <w:rPr>
          <w:color w:val="auto"/>
          <w:u w:val="single"/>
          <w:lang w:val="en-US" w:eastAsia="en-US" w:bidi="en-US"/>
        </w:rPr>
        <w:t>.</w:t>
      </w:r>
      <w:r w:rsidR="00EF1AA0">
        <w:rPr>
          <w:color w:val="auto"/>
          <w:u w:val="single"/>
          <w:lang w:val="en-US" w:eastAsia="en-US" w:bidi="en-US"/>
        </w:rPr>
        <w:t>d</w:t>
      </w:r>
      <w:r w:rsidR="00D201C0" w:rsidRPr="00D201C0">
        <w:rPr>
          <w:color w:val="auto"/>
          <w:u w:val="single"/>
          <w:lang w:val="en-US" w:eastAsia="en-US" w:bidi="en-US"/>
        </w:rPr>
        <w:t>ec</w:t>
      </w:r>
      <w:r w:rsidRPr="00D201C0">
        <w:rPr>
          <w:color w:val="auto"/>
          <w:u w:val="single"/>
          <w:lang w:val="en-US" w:eastAsia="en-US" w:bidi="en-US"/>
        </w:rPr>
        <w:t>@e-sokolow-mlp.pl</w:t>
      </w:r>
      <w:hyperlink r:id="rId8">
        <w:r w:rsidRPr="00D201C0">
          <w:rPr>
            <w:color w:val="auto"/>
            <w:lang w:val="en-US" w:eastAsia="en-US" w:bidi="en-US"/>
          </w:rPr>
          <w:t xml:space="preserve"> </w:t>
        </w:r>
      </w:hyperlink>
      <w:r w:rsidRPr="00D201C0">
        <w:rPr>
          <w:color w:val="auto"/>
        </w:rPr>
        <w:t xml:space="preserve">po upływie terminu składania ofert, jednak nie później niż w ciągu </w:t>
      </w:r>
      <w:r w:rsidR="001456FD" w:rsidRPr="00D201C0">
        <w:rPr>
          <w:color w:val="auto"/>
        </w:rPr>
        <w:t>3</w:t>
      </w:r>
      <w:r w:rsidRPr="00D201C0">
        <w:rPr>
          <w:color w:val="auto"/>
        </w:rPr>
        <w:t xml:space="preserve">0 minut od upływu terminu na składanie ofert, tj. </w:t>
      </w:r>
      <w:r w:rsidRPr="00D201C0">
        <w:rPr>
          <w:color w:val="auto"/>
          <w:u w:val="single"/>
        </w:rPr>
        <w:t xml:space="preserve">termin przekazania hasła </w:t>
      </w:r>
      <w:r w:rsidR="00CC7906" w:rsidRPr="00D201C0">
        <w:rPr>
          <w:color w:val="auto"/>
          <w:u w:val="single"/>
        </w:rPr>
        <w:t xml:space="preserve">to </w:t>
      </w:r>
      <w:r w:rsidR="00D201C0" w:rsidRPr="00D201C0">
        <w:rPr>
          <w:color w:val="auto"/>
          <w:u w:val="single"/>
        </w:rPr>
        <w:t>08</w:t>
      </w:r>
      <w:r w:rsidRPr="00D201C0">
        <w:rPr>
          <w:color w:val="auto"/>
          <w:u w:val="single"/>
        </w:rPr>
        <w:t>.0</w:t>
      </w:r>
      <w:r w:rsidR="00D201C0" w:rsidRPr="00D201C0">
        <w:rPr>
          <w:color w:val="auto"/>
          <w:u w:val="single"/>
        </w:rPr>
        <w:t>9</w:t>
      </w:r>
      <w:r w:rsidRPr="00D201C0">
        <w:rPr>
          <w:color w:val="auto"/>
          <w:u w:val="single"/>
        </w:rPr>
        <w:t xml:space="preserve">.2022 r. </w:t>
      </w:r>
      <w:r w:rsidR="00CC7906" w:rsidRPr="00D201C0">
        <w:rPr>
          <w:color w:val="auto"/>
          <w:u w:val="single"/>
        </w:rPr>
        <w:t xml:space="preserve">do </w:t>
      </w:r>
      <w:r w:rsidRPr="00D201C0">
        <w:rPr>
          <w:color w:val="auto"/>
          <w:u w:val="single"/>
        </w:rPr>
        <w:t xml:space="preserve">godz. </w:t>
      </w:r>
      <w:r w:rsidR="00CC7906" w:rsidRPr="00D201C0">
        <w:rPr>
          <w:color w:val="auto"/>
          <w:u w:val="single"/>
        </w:rPr>
        <w:t>12:30 i po upływie terminu składania ofert.</w:t>
      </w:r>
    </w:p>
    <w:p w14:paraId="31CE54E5" w14:textId="34A81CED" w:rsidR="0054597D" w:rsidRPr="00D201C0" w:rsidRDefault="00754A7C" w:rsidP="00E404EF">
      <w:pPr>
        <w:pStyle w:val="Teksttreci0"/>
        <w:numPr>
          <w:ilvl w:val="0"/>
          <w:numId w:val="2"/>
        </w:numPr>
        <w:tabs>
          <w:tab w:val="left" w:pos="1430"/>
        </w:tabs>
        <w:spacing w:line="360" w:lineRule="auto"/>
        <w:ind w:left="1140"/>
        <w:rPr>
          <w:color w:val="auto"/>
        </w:rPr>
      </w:pPr>
      <w:r w:rsidRPr="00D201C0">
        <w:rPr>
          <w:color w:val="auto"/>
        </w:rPr>
        <w:t xml:space="preserve">Wykonawca, przesyłając hasło dostępu, </w:t>
      </w:r>
      <w:r w:rsidR="007825C5" w:rsidRPr="00D201C0">
        <w:rPr>
          <w:color w:val="auto"/>
        </w:rPr>
        <w:t xml:space="preserve">może </w:t>
      </w:r>
      <w:r w:rsidRPr="00D201C0">
        <w:rPr>
          <w:color w:val="auto"/>
        </w:rPr>
        <w:t>żąda</w:t>
      </w:r>
      <w:r w:rsidR="007825C5" w:rsidRPr="00D201C0">
        <w:rPr>
          <w:color w:val="auto"/>
        </w:rPr>
        <w:t>ć</w:t>
      </w:r>
      <w:r w:rsidRPr="00D201C0">
        <w:rPr>
          <w:color w:val="auto"/>
        </w:rPr>
        <w:t xml:space="preserve"> potwierdzenia dostarczenia wiadomości.</w:t>
      </w:r>
    </w:p>
    <w:p w14:paraId="539B9ED8" w14:textId="261E2460" w:rsidR="0054597D" w:rsidRPr="00D201C0" w:rsidRDefault="00754A7C" w:rsidP="00E404EF">
      <w:pPr>
        <w:pStyle w:val="Teksttreci0"/>
        <w:numPr>
          <w:ilvl w:val="0"/>
          <w:numId w:val="2"/>
        </w:numPr>
        <w:tabs>
          <w:tab w:val="left" w:pos="1430"/>
        </w:tabs>
        <w:spacing w:line="360" w:lineRule="auto"/>
        <w:ind w:left="1420" w:hanging="280"/>
        <w:rPr>
          <w:color w:val="auto"/>
        </w:rPr>
      </w:pPr>
      <w:r w:rsidRPr="00D201C0">
        <w:rPr>
          <w:color w:val="auto"/>
        </w:rPr>
        <w:t xml:space="preserve">W przypadku braku przekazania przez Wykonawcę hasła dostępu do oferty, Zamawiający jednokrotnie wezwie Wykonawcę do przekazania hasła dostępu oferty w ciągu 30 minut </w:t>
      </w:r>
      <w:r w:rsidR="00CC7906" w:rsidRPr="00D201C0">
        <w:rPr>
          <w:color w:val="auto"/>
        </w:rPr>
        <w:t>od wezwania przez Zamawiającego.</w:t>
      </w:r>
    </w:p>
    <w:p w14:paraId="1429B384" w14:textId="075623A0" w:rsidR="0054597D" w:rsidRPr="00D201C0" w:rsidRDefault="00754A7C" w:rsidP="00E404EF">
      <w:pPr>
        <w:pStyle w:val="Teksttreci0"/>
        <w:numPr>
          <w:ilvl w:val="0"/>
          <w:numId w:val="2"/>
        </w:numPr>
        <w:tabs>
          <w:tab w:val="left" w:pos="1430"/>
        </w:tabs>
        <w:spacing w:line="360" w:lineRule="auto"/>
        <w:ind w:left="1140"/>
        <w:rPr>
          <w:color w:val="auto"/>
        </w:rPr>
      </w:pPr>
      <w:r w:rsidRPr="00D201C0">
        <w:rPr>
          <w:color w:val="auto"/>
        </w:rPr>
        <w:t xml:space="preserve">Nie przekazanie hasła </w:t>
      </w:r>
      <w:r w:rsidR="001456FD" w:rsidRPr="00D201C0">
        <w:rPr>
          <w:color w:val="auto"/>
        </w:rPr>
        <w:t xml:space="preserve">dostępu w wyznaczonym </w:t>
      </w:r>
      <w:r w:rsidR="00CC7906" w:rsidRPr="00D201C0">
        <w:rPr>
          <w:color w:val="auto"/>
        </w:rPr>
        <w:t xml:space="preserve">w wezwaniu </w:t>
      </w:r>
      <w:r w:rsidR="001456FD" w:rsidRPr="00D201C0">
        <w:rPr>
          <w:color w:val="auto"/>
        </w:rPr>
        <w:t xml:space="preserve">czasie </w:t>
      </w:r>
      <w:r w:rsidRPr="00D201C0">
        <w:rPr>
          <w:color w:val="auto"/>
        </w:rPr>
        <w:t>skutkuje odrzuceniem oferty.</w:t>
      </w:r>
    </w:p>
    <w:p w14:paraId="46B1DFB8" w14:textId="77777777" w:rsidR="00E87930" w:rsidRPr="00D201C0" w:rsidRDefault="00E87930">
      <w:pPr>
        <w:pStyle w:val="Teksttreci0"/>
        <w:tabs>
          <w:tab w:val="left" w:pos="1430"/>
        </w:tabs>
        <w:spacing w:line="360" w:lineRule="auto"/>
        <w:rPr>
          <w:color w:val="auto"/>
        </w:rPr>
      </w:pPr>
    </w:p>
    <w:p w14:paraId="1ED889C6" w14:textId="2071BECF" w:rsidR="0054597D" w:rsidRDefault="00E87930">
      <w:pPr>
        <w:pStyle w:val="Teksttreci0"/>
        <w:tabs>
          <w:tab w:val="left" w:pos="1430"/>
        </w:tabs>
        <w:spacing w:line="360" w:lineRule="auto"/>
        <w:rPr>
          <w:color w:val="auto"/>
        </w:rPr>
      </w:pPr>
      <w:r w:rsidRPr="00D201C0">
        <w:rPr>
          <w:color w:val="auto"/>
        </w:rPr>
        <w:t>Wykonawca na własny koszt i ryzyko sporządza i przesyła ofertę, Na rzecz Wykonawcy nie przysługuje zwrot kosztów udziału w niniejszym postępowaniu w żadnym wypadku.</w:t>
      </w:r>
    </w:p>
    <w:p w14:paraId="162C5DE0" w14:textId="77777777" w:rsidR="00EF1AA0" w:rsidRDefault="00EF1AA0">
      <w:pPr>
        <w:pStyle w:val="Teksttreci0"/>
        <w:tabs>
          <w:tab w:val="left" w:pos="1430"/>
        </w:tabs>
        <w:spacing w:line="360" w:lineRule="auto"/>
        <w:rPr>
          <w:color w:val="auto"/>
        </w:rPr>
      </w:pPr>
    </w:p>
    <w:p w14:paraId="4ECAA522" w14:textId="14538315" w:rsidR="00EF1AA0" w:rsidRPr="00EF1AA0" w:rsidRDefault="00EF1AA0">
      <w:pPr>
        <w:pStyle w:val="Teksttreci0"/>
        <w:tabs>
          <w:tab w:val="left" w:pos="1430"/>
        </w:tabs>
        <w:spacing w:line="360" w:lineRule="auto"/>
        <w:rPr>
          <w:b/>
          <w:color w:val="auto"/>
        </w:rPr>
      </w:pPr>
      <w:r w:rsidRPr="00EF1AA0">
        <w:rPr>
          <w:b/>
          <w:color w:val="auto"/>
        </w:rPr>
        <w:t>Zamawiający może unieważnić postępowanie na każdym etapie przed podpisaniem umowy</w:t>
      </w:r>
      <w:r>
        <w:rPr>
          <w:b/>
          <w:color w:val="auto"/>
        </w:rPr>
        <w:t xml:space="preserve">, </w:t>
      </w:r>
      <w:r w:rsidR="00AA5D60">
        <w:rPr>
          <w:b/>
          <w:color w:val="auto"/>
        </w:rPr>
        <w:t xml:space="preserve"> patrz pkt 14 .</w:t>
      </w:r>
    </w:p>
    <w:p w14:paraId="259E841E" w14:textId="77777777" w:rsidR="00E87930" w:rsidRPr="00D201C0" w:rsidRDefault="00E87930">
      <w:pPr>
        <w:pStyle w:val="Teksttreci0"/>
        <w:tabs>
          <w:tab w:val="left" w:pos="1430"/>
        </w:tabs>
        <w:spacing w:line="360" w:lineRule="auto"/>
        <w:rPr>
          <w:color w:val="auto"/>
          <w:u w:val="single"/>
        </w:rPr>
      </w:pPr>
    </w:p>
    <w:p w14:paraId="742A3AF5" w14:textId="77777777" w:rsidR="0054597D" w:rsidRPr="00D201C0" w:rsidRDefault="00754A7C">
      <w:pPr>
        <w:pStyle w:val="Teksttreci0"/>
        <w:numPr>
          <w:ilvl w:val="0"/>
          <w:numId w:val="1"/>
        </w:numPr>
        <w:tabs>
          <w:tab w:val="left" w:pos="420"/>
        </w:tabs>
        <w:spacing w:line="360" w:lineRule="auto"/>
        <w:rPr>
          <w:color w:val="auto"/>
          <w:u w:val="single"/>
        </w:rPr>
      </w:pPr>
      <w:r w:rsidRPr="00D201C0">
        <w:rPr>
          <w:color w:val="auto"/>
          <w:u w:val="single"/>
        </w:rPr>
        <w:t>Kryteria wyboru oferty:</w:t>
      </w:r>
    </w:p>
    <w:p w14:paraId="1324B487" w14:textId="77777777" w:rsidR="0054597D" w:rsidRPr="00D201C0" w:rsidRDefault="00754A7C">
      <w:pPr>
        <w:pStyle w:val="Teksttreci0"/>
        <w:spacing w:line="360" w:lineRule="auto"/>
        <w:ind w:left="420"/>
        <w:rPr>
          <w:color w:val="auto"/>
        </w:rPr>
      </w:pPr>
      <w:r w:rsidRPr="00D201C0">
        <w:rPr>
          <w:color w:val="auto"/>
        </w:rPr>
        <w:t xml:space="preserve">Przy wyborze oferty zamawiający będzie się kierował następującymi kryteriami i ich znaczeniem: </w:t>
      </w:r>
    </w:p>
    <w:p w14:paraId="022E6BB3" w14:textId="44DD3825" w:rsidR="0054597D" w:rsidRPr="00D201C0" w:rsidRDefault="00EF1AA0">
      <w:pPr>
        <w:pStyle w:val="Teksttreci0"/>
        <w:spacing w:line="360" w:lineRule="auto"/>
        <w:ind w:left="420"/>
        <w:rPr>
          <w:color w:val="auto"/>
        </w:rPr>
      </w:pPr>
      <w:r>
        <w:rPr>
          <w:color w:val="auto"/>
        </w:rPr>
        <w:t>1.</w:t>
      </w:r>
      <w:r w:rsidR="00754A7C" w:rsidRPr="00D201C0">
        <w:rPr>
          <w:color w:val="auto"/>
        </w:rPr>
        <w:tab/>
      </w:r>
      <w:r w:rsidR="00754A7C" w:rsidRPr="00D201C0">
        <w:rPr>
          <w:b/>
          <w:bCs/>
          <w:color w:val="auto"/>
        </w:rPr>
        <w:t xml:space="preserve">cena </w:t>
      </w:r>
      <w:r w:rsidR="0016066F" w:rsidRPr="00D201C0">
        <w:rPr>
          <w:b/>
          <w:bCs/>
          <w:color w:val="auto"/>
        </w:rPr>
        <w:t xml:space="preserve">całkowita </w:t>
      </w:r>
      <w:r w:rsidR="00754A7C" w:rsidRPr="00D201C0">
        <w:rPr>
          <w:b/>
          <w:bCs/>
          <w:color w:val="auto"/>
        </w:rPr>
        <w:t xml:space="preserve">brutto - </w:t>
      </w:r>
      <w:r w:rsidR="00FA2E79">
        <w:rPr>
          <w:b/>
          <w:bCs/>
          <w:color w:val="auto"/>
        </w:rPr>
        <w:t>pkt</w:t>
      </w:r>
      <w:r w:rsidR="00754A7C" w:rsidRPr="00D201C0">
        <w:rPr>
          <w:b/>
          <w:bCs/>
          <w:color w:val="auto"/>
        </w:rPr>
        <w:t>%</w:t>
      </w:r>
    </w:p>
    <w:p w14:paraId="49E65E89" w14:textId="63D57626" w:rsidR="0054597D" w:rsidRPr="00D201C0" w:rsidRDefault="00FA2E79">
      <w:pPr>
        <w:pStyle w:val="Teksttreci0"/>
        <w:spacing w:line="360" w:lineRule="auto"/>
        <w:ind w:left="560"/>
        <w:rPr>
          <w:color w:val="auto"/>
        </w:rPr>
      </w:pPr>
      <w:r>
        <w:rPr>
          <w:color w:val="auto"/>
        </w:rPr>
        <w:t>Punktacja zostanie obliczona</w:t>
      </w:r>
      <w:r w:rsidR="00754A7C" w:rsidRPr="00D201C0">
        <w:rPr>
          <w:color w:val="auto"/>
        </w:rPr>
        <w:t xml:space="preserve"> zgodnie z poniżej określonym wzorem:</w:t>
      </w:r>
    </w:p>
    <w:p w14:paraId="25551B55" w14:textId="0CCAE6FE" w:rsidR="0054597D" w:rsidRDefault="00754A7C" w:rsidP="00EF1AA0">
      <w:pPr>
        <w:pStyle w:val="Teksttreci0"/>
        <w:pBdr>
          <w:top w:val="single" w:sz="4" w:space="1" w:color="auto"/>
          <w:left w:val="single" w:sz="4" w:space="4" w:color="auto"/>
          <w:bottom w:val="single" w:sz="4" w:space="1" w:color="auto"/>
          <w:right w:val="single" w:sz="4" w:space="4" w:color="auto"/>
        </w:pBdr>
        <w:spacing w:line="360" w:lineRule="auto"/>
        <w:jc w:val="center"/>
        <w:rPr>
          <w:color w:val="auto"/>
          <w:sz w:val="20"/>
          <w:szCs w:val="20"/>
        </w:rPr>
      </w:pPr>
      <w:r w:rsidRPr="00D201C0">
        <w:rPr>
          <w:color w:val="auto"/>
          <w:sz w:val="20"/>
          <w:szCs w:val="20"/>
        </w:rPr>
        <w:t>Najniższa cena spośród ofert nieodrzuconych</w:t>
      </w:r>
      <w:r w:rsidR="00EF1AA0">
        <w:rPr>
          <w:color w:val="auto"/>
          <w:sz w:val="20"/>
          <w:szCs w:val="20"/>
        </w:rPr>
        <w:t xml:space="preserve"> / </w:t>
      </w:r>
      <w:r w:rsidR="00EF1AA0" w:rsidRPr="00D201C0">
        <w:rPr>
          <w:color w:val="auto"/>
          <w:sz w:val="20"/>
          <w:szCs w:val="20"/>
        </w:rPr>
        <w:t>Cena oferty badanej</w:t>
      </w:r>
      <w:r w:rsidR="00EF1AA0">
        <w:rPr>
          <w:color w:val="auto"/>
          <w:sz w:val="20"/>
          <w:szCs w:val="20"/>
        </w:rPr>
        <w:t xml:space="preserve"> x 70</w:t>
      </w:r>
      <w:r w:rsidRPr="00D201C0">
        <w:rPr>
          <w:color w:val="auto"/>
          <w:sz w:val="20"/>
          <w:szCs w:val="20"/>
        </w:rPr>
        <w:t xml:space="preserve"> pkt </w:t>
      </w:r>
      <w:r w:rsidR="00EF1AA0">
        <w:rPr>
          <w:color w:val="auto"/>
          <w:sz w:val="20"/>
          <w:szCs w:val="20"/>
        </w:rPr>
        <w:t>.</w:t>
      </w:r>
    </w:p>
    <w:p w14:paraId="7BA77D1C" w14:textId="6D4DDCFD" w:rsidR="00EF1AA0" w:rsidRDefault="00EF1AA0" w:rsidP="00EF1AA0">
      <w:pPr>
        <w:pStyle w:val="Teksttreci0"/>
        <w:spacing w:line="360" w:lineRule="auto"/>
        <w:ind w:left="420"/>
        <w:rPr>
          <w:b/>
          <w:bCs/>
          <w:color w:val="auto"/>
        </w:rPr>
      </w:pPr>
      <w:r>
        <w:rPr>
          <w:color w:val="auto"/>
        </w:rPr>
        <w:t>2.</w:t>
      </w:r>
      <w:r w:rsidRPr="00D201C0">
        <w:rPr>
          <w:color w:val="auto"/>
        </w:rPr>
        <w:tab/>
      </w:r>
      <w:r>
        <w:rPr>
          <w:b/>
          <w:bCs/>
          <w:color w:val="auto"/>
        </w:rPr>
        <w:t xml:space="preserve">Gwarancja </w:t>
      </w:r>
      <w:r w:rsidR="00FA2E79">
        <w:rPr>
          <w:b/>
          <w:bCs/>
          <w:color w:val="auto"/>
        </w:rPr>
        <w:t xml:space="preserve">i rękojmia </w:t>
      </w:r>
      <w:r>
        <w:rPr>
          <w:b/>
          <w:bCs/>
          <w:color w:val="auto"/>
        </w:rPr>
        <w:t>na trwałość powłoki konstrukcji dachu</w:t>
      </w:r>
      <w:r w:rsidRPr="00D201C0">
        <w:rPr>
          <w:b/>
          <w:bCs/>
          <w:color w:val="auto"/>
        </w:rPr>
        <w:t xml:space="preserve"> </w:t>
      </w:r>
      <w:r>
        <w:rPr>
          <w:b/>
          <w:bCs/>
          <w:color w:val="auto"/>
        </w:rPr>
        <w:t xml:space="preserve">wydłużona </w:t>
      </w:r>
      <w:r w:rsidR="00FA2E79">
        <w:rPr>
          <w:b/>
          <w:bCs/>
          <w:color w:val="auto"/>
        </w:rPr>
        <w:t xml:space="preserve">z 5 </w:t>
      </w:r>
      <w:r>
        <w:rPr>
          <w:b/>
          <w:bCs/>
          <w:color w:val="auto"/>
        </w:rPr>
        <w:t xml:space="preserve"> na 10 lat </w:t>
      </w:r>
      <w:r w:rsidRPr="00D201C0">
        <w:rPr>
          <w:b/>
          <w:bCs/>
          <w:color w:val="auto"/>
        </w:rPr>
        <w:t xml:space="preserve">- </w:t>
      </w:r>
      <w:r w:rsidR="00FA2E79">
        <w:rPr>
          <w:b/>
          <w:bCs/>
          <w:color w:val="auto"/>
        </w:rPr>
        <w:t>pkt</w:t>
      </w:r>
      <w:r w:rsidRPr="00D201C0">
        <w:rPr>
          <w:b/>
          <w:bCs/>
          <w:color w:val="auto"/>
        </w:rPr>
        <w:t>%</w:t>
      </w:r>
    </w:p>
    <w:p w14:paraId="6BBD89EA" w14:textId="0D2FF672" w:rsidR="00FA2E79" w:rsidRDefault="00AA5D60" w:rsidP="00FA2E79">
      <w:pPr>
        <w:pStyle w:val="Teksttreci0"/>
        <w:spacing w:line="360" w:lineRule="auto"/>
        <w:ind w:left="420"/>
        <w:rPr>
          <w:color w:val="auto"/>
        </w:rPr>
      </w:pPr>
      <w:r>
        <w:rPr>
          <w:color w:val="auto"/>
        </w:rPr>
        <w:t>Szczegółowe warunki gwa</w:t>
      </w:r>
      <w:r w:rsidR="00FA2E79">
        <w:rPr>
          <w:color w:val="auto"/>
        </w:rPr>
        <w:t>rancji opisano  we wzorze umowy, punktacja będzie przyznana  w następujący sposób: za udzielenie g</w:t>
      </w:r>
      <w:r w:rsidR="00FA2E79" w:rsidRPr="00FA2E79">
        <w:rPr>
          <w:color w:val="auto"/>
        </w:rPr>
        <w:t xml:space="preserve">warancja i rękojmia na trwałość powłoki konstrukcji dachu na </w:t>
      </w:r>
      <w:r w:rsidR="00FA2E79">
        <w:rPr>
          <w:color w:val="auto"/>
        </w:rPr>
        <w:t>5</w:t>
      </w:r>
      <w:r w:rsidR="00FA2E79" w:rsidRPr="00FA2E79">
        <w:rPr>
          <w:color w:val="auto"/>
        </w:rPr>
        <w:t xml:space="preserve"> lat </w:t>
      </w:r>
      <w:r w:rsidR="00FA2E79">
        <w:rPr>
          <w:color w:val="auto"/>
        </w:rPr>
        <w:t>–</w:t>
      </w:r>
      <w:r w:rsidR="00FA2E79" w:rsidRPr="00FA2E79">
        <w:rPr>
          <w:color w:val="auto"/>
        </w:rPr>
        <w:t xml:space="preserve"> 0</w:t>
      </w:r>
      <w:r w:rsidR="00FA2E79">
        <w:rPr>
          <w:color w:val="auto"/>
        </w:rPr>
        <w:t xml:space="preserve"> pkt, za udzielenie g</w:t>
      </w:r>
      <w:r w:rsidR="00FA2E79" w:rsidRPr="00FA2E79">
        <w:rPr>
          <w:color w:val="auto"/>
        </w:rPr>
        <w:t xml:space="preserve">warancja i rękojmia na trwałość powłoki konstrukcji dachu na </w:t>
      </w:r>
      <w:r w:rsidR="00D67D4A">
        <w:rPr>
          <w:color w:val="auto"/>
        </w:rPr>
        <w:t xml:space="preserve">minimum </w:t>
      </w:r>
      <w:r w:rsidR="00FA2E79">
        <w:rPr>
          <w:color w:val="auto"/>
        </w:rPr>
        <w:t>10</w:t>
      </w:r>
      <w:r w:rsidR="00FA2E79" w:rsidRPr="00FA2E79">
        <w:rPr>
          <w:color w:val="auto"/>
        </w:rPr>
        <w:t xml:space="preserve"> lat </w:t>
      </w:r>
      <w:r w:rsidR="00FA2E79">
        <w:rPr>
          <w:color w:val="auto"/>
        </w:rPr>
        <w:t>–</w:t>
      </w:r>
      <w:r w:rsidR="00FA2E79" w:rsidRPr="00FA2E79">
        <w:rPr>
          <w:color w:val="auto"/>
        </w:rPr>
        <w:t xml:space="preserve"> </w:t>
      </w:r>
      <w:r w:rsidR="00D67D4A">
        <w:rPr>
          <w:color w:val="auto"/>
        </w:rPr>
        <w:t>3</w:t>
      </w:r>
      <w:r w:rsidR="00FA2E79" w:rsidRPr="00FA2E79">
        <w:rPr>
          <w:color w:val="auto"/>
        </w:rPr>
        <w:t>0</w:t>
      </w:r>
      <w:r w:rsidR="00FA2E79">
        <w:rPr>
          <w:color w:val="auto"/>
        </w:rPr>
        <w:t xml:space="preserve"> pkt.</w:t>
      </w:r>
      <w:bookmarkStart w:id="2" w:name="_GoBack"/>
      <w:bookmarkEnd w:id="2"/>
    </w:p>
    <w:p w14:paraId="34B2AAE7" w14:textId="77777777" w:rsidR="00AA5D60" w:rsidRPr="00D201C0" w:rsidRDefault="00AA5D60" w:rsidP="00EF1AA0">
      <w:pPr>
        <w:pStyle w:val="Teksttreci0"/>
        <w:spacing w:line="360" w:lineRule="auto"/>
        <w:ind w:left="420"/>
        <w:rPr>
          <w:color w:val="auto"/>
        </w:rPr>
      </w:pPr>
    </w:p>
    <w:p w14:paraId="76C20872" w14:textId="555F3F47" w:rsidR="00EF1AA0" w:rsidRPr="00AA5D60" w:rsidRDefault="00EF1AA0" w:rsidP="00AA5D60">
      <w:pPr>
        <w:pStyle w:val="Teksttreci0"/>
        <w:spacing w:line="360" w:lineRule="auto"/>
        <w:rPr>
          <w:b/>
          <w:color w:val="auto"/>
          <w:sz w:val="20"/>
          <w:szCs w:val="20"/>
        </w:rPr>
      </w:pPr>
      <w:r w:rsidRPr="00AA5D60">
        <w:rPr>
          <w:b/>
          <w:color w:val="auto"/>
        </w:rPr>
        <w:t>Wybrana zostanie oferta z największą ilością punktów</w:t>
      </w:r>
      <w:r w:rsidR="00AA5D60" w:rsidRPr="00AA5D60">
        <w:rPr>
          <w:b/>
          <w:color w:val="auto"/>
        </w:rPr>
        <w:t xml:space="preserve"> zsumowanych z kryterium 1 i 2</w:t>
      </w:r>
      <w:r w:rsidRPr="00AA5D60">
        <w:rPr>
          <w:b/>
          <w:color w:val="auto"/>
        </w:rPr>
        <w:t xml:space="preserve"> spośród ofert nieodrzuconych</w:t>
      </w:r>
      <w:r w:rsidR="00AA5D60" w:rsidRPr="00AA5D60">
        <w:rPr>
          <w:b/>
          <w:color w:val="auto"/>
        </w:rPr>
        <w:t>.</w:t>
      </w:r>
    </w:p>
    <w:p w14:paraId="06E6D323" w14:textId="420B73F7" w:rsidR="0054597D" w:rsidRPr="00D201C0" w:rsidRDefault="00754A7C" w:rsidP="00E404EF">
      <w:pPr>
        <w:pStyle w:val="Teksttreci0"/>
        <w:numPr>
          <w:ilvl w:val="0"/>
          <w:numId w:val="4"/>
        </w:numPr>
        <w:tabs>
          <w:tab w:val="left" w:pos="773"/>
        </w:tabs>
        <w:spacing w:line="360" w:lineRule="auto"/>
        <w:ind w:left="700" w:hanging="280"/>
        <w:rPr>
          <w:color w:val="auto"/>
        </w:rPr>
      </w:pPr>
      <w:r w:rsidRPr="00D201C0">
        <w:rPr>
          <w:color w:val="auto"/>
        </w:rPr>
        <w:lastRenderedPageBreak/>
        <w:t>Jeżeli nie można wybrać najkorzystniejszej oferty z uwagi na to, że 2 lub więcej ofert przedstawia taki sam bilans ceny</w:t>
      </w:r>
      <w:r w:rsidR="00AA5D60">
        <w:rPr>
          <w:color w:val="auto"/>
        </w:rPr>
        <w:t xml:space="preserve"> i gwarancji</w:t>
      </w:r>
      <w:r w:rsidRPr="00D201C0">
        <w:rPr>
          <w:strike/>
          <w:color w:val="auto"/>
        </w:rPr>
        <w:t>,</w:t>
      </w:r>
      <w:r w:rsidRPr="00D201C0">
        <w:rPr>
          <w:color w:val="auto"/>
        </w:rPr>
        <w:t xml:space="preserve"> Zamawiający spośród tych ofert wybierze ofertę z najniższą ceną, a jeżeli nie będzie to możliwe, ponieważ oferty przedstawiają taką samą cenę, zamawiający wezwie tych Wykonawców do złożenia w terminie określonym przez Zamawiającego ofert dodatkowych.</w:t>
      </w:r>
    </w:p>
    <w:p w14:paraId="603E8961" w14:textId="77777777" w:rsidR="0054597D" w:rsidRPr="00D201C0" w:rsidRDefault="00754A7C" w:rsidP="00E404EF">
      <w:pPr>
        <w:pStyle w:val="Teksttreci0"/>
        <w:numPr>
          <w:ilvl w:val="0"/>
          <w:numId w:val="4"/>
        </w:numPr>
        <w:tabs>
          <w:tab w:val="left" w:pos="773"/>
        </w:tabs>
        <w:spacing w:line="360" w:lineRule="auto"/>
        <w:ind w:left="700" w:hanging="280"/>
        <w:rPr>
          <w:color w:val="auto"/>
        </w:rPr>
      </w:pPr>
      <w:r w:rsidRPr="00D201C0">
        <w:rPr>
          <w:color w:val="auto"/>
        </w:rPr>
        <w:t>Oferta przedstawiająca najkorzystniejszy bilans kryteriów oceny ofert zostanie uznana za najkorzystniejszą ofertę złożoną w postępowaniu.</w:t>
      </w:r>
    </w:p>
    <w:p w14:paraId="5A2939C2" w14:textId="5E176698" w:rsidR="0054597D" w:rsidRPr="00D201C0" w:rsidRDefault="00754A7C" w:rsidP="00E404EF">
      <w:pPr>
        <w:pStyle w:val="Teksttreci0"/>
        <w:numPr>
          <w:ilvl w:val="0"/>
          <w:numId w:val="4"/>
        </w:numPr>
        <w:tabs>
          <w:tab w:val="left" w:pos="773"/>
        </w:tabs>
        <w:spacing w:line="360" w:lineRule="auto"/>
        <w:ind w:left="700" w:hanging="280"/>
        <w:rPr>
          <w:color w:val="auto"/>
        </w:rPr>
      </w:pPr>
      <w:r w:rsidRPr="00D201C0">
        <w:rPr>
          <w:color w:val="auto"/>
        </w:rPr>
        <w:t xml:space="preserve">Wykonawcy składając oferty dodatkowe </w:t>
      </w:r>
      <w:r w:rsidR="00D201C0" w:rsidRPr="00D201C0">
        <w:rPr>
          <w:color w:val="auto"/>
        </w:rPr>
        <w:t xml:space="preserve">(dotyczy tylko sytuacji gdy dwóch oferentów złoży takie same cenowo0 oferty) </w:t>
      </w:r>
      <w:r w:rsidRPr="00D201C0">
        <w:rPr>
          <w:color w:val="auto"/>
        </w:rPr>
        <w:t>nie mogą złożyć oferty z wyższą ceną niż w pierwotnie złożonej ofercie.</w:t>
      </w:r>
    </w:p>
    <w:p w14:paraId="7A99BA6A" w14:textId="77777777" w:rsidR="0054597D" w:rsidRPr="00D201C0" w:rsidRDefault="00754A7C">
      <w:pPr>
        <w:pStyle w:val="Teksttreci0"/>
        <w:numPr>
          <w:ilvl w:val="0"/>
          <w:numId w:val="1"/>
        </w:numPr>
        <w:tabs>
          <w:tab w:val="left" w:pos="420"/>
        </w:tabs>
        <w:spacing w:line="360" w:lineRule="auto"/>
        <w:rPr>
          <w:color w:val="auto"/>
          <w:u w:val="single"/>
        </w:rPr>
      </w:pPr>
      <w:r w:rsidRPr="00D201C0">
        <w:rPr>
          <w:color w:val="auto"/>
          <w:u w:val="single"/>
        </w:rPr>
        <w:t>Komunikacja</w:t>
      </w:r>
    </w:p>
    <w:p w14:paraId="769166C5" w14:textId="4219F4D5" w:rsidR="0054597D" w:rsidRPr="00D201C0" w:rsidRDefault="00754A7C" w:rsidP="00E404EF">
      <w:pPr>
        <w:pStyle w:val="Teksttreci0"/>
        <w:numPr>
          <w:ilvl w:val="0"/>
          <w:numId w:val="11"/>
        </w:numPr>
        <w:tabs>
          <w:tab w:val="left" w:pos="896"/>
        </w:tabs>
        <w:spacing w:line="360" w:lineRule="auto"/>
        <w:rPr>
          <w:color w:val="auto"/>
        </w:rPr>
      </w:pPr>
      <w:r w:rsidRPr="00D201C0">
        <w:rPr>
          <w:color w:val="auto"/>
        </w:rPr>
        <w:t>Komunikacja między Zamawiającym a Wykonawcą odbywa się przy użyciu środków komunikacji elektronicznej</w:t>
      </w:r>
      <w:r w:rsidR="00B97956" w:rsidRPr="00D201C0">
        <w:rPr>
          <w:color w:val="auto"/>
        </w:rPr>
        <w:t xml:space="preserve"> lub pisemnej</w:t>
      </w:r>
      <w:r w:rsidRPr="00D201C0">
        <w:rPr>
          <w:color w:val="auto"/>
        </w:rPr>
        <w:t>.</w:t>
      </w:r>
    </w:p>
    <w:p w14:paraId="432093EB" w14:textId="378773C0" w:rsidR="0054597D" w:rsidRPr="00D201C0" w:rsidRDefault="00754A7C" w:rsidP="00E404EF">
      <w:pPr>
        <w:pStyle w:val="Teksttreci0"/>
        <w:numPr>
          <w:ilvl w:val="0"/>
          <w:numId w:val="11"/>
        </w:numPr>
        <w:tabs>
          <w:tab w:val="left" w:pos="896"/>
        </w:tabs>
        <w:spacing w:line="360" w:lineRule="auto"/>
        <w:rPr>
          <w:color w:val="auto"/>
        </w:rPr>
      </w:pPr>
      <w:r w:rsidRPr="00D201C0">
        <w:rPr>
          <w:color w:val="auto"/>
        </w:rPr>
        <w:t>W tytule wiadomości należy wskazać numer</w:t>
      </w:r>
      <w:r w:rsidR="00897333" w:rsidRPr="00D201C0">
        <w:rPr>
          <w:color w:val="auto"/>
        </w:rPr>
        <w:t xml:space="preserve"> (</w:t>
      </w:r>
      <w:r w:rsidR="00897333" w:rsidRPr="00D201C0">
        <w:rPr>
          <w:color w:val="auto"/>
          <w:u w:val="single"/>
        </w:rPr>
        <w:t xml:space="preserve">RG. </w:t>
      </w:r>
      <w:r w:rsidR="00EF1AA0">
        <w:rPr>
          <w:color w:val="auto"/>
          <w:u w:val="single"/>
        </w:rPr>
        <w:t>271.23.2022</w:t>
      </w:r>
      <w:r w:rsidR="00897333" w:rsidRPr="00D201C0">
        <w:rPr>
          <w:color w:val="auto"/>
          <w:u w:val="single"/>
        </w:rPr>
        <w:t>.GD</w:t>
      </w:r>
      <w:r w:rsidR="00897333" w:rsidRPr="00D201C0">
        <w:rPr>
          <w:color w:val="auto"/>
        </w:rPr>
        <w:t>)</w:t>
      </w:r>
      <w:r w:rsidRPr="00D201C0">
        <w:rPr>
          <w:color w:val="auto"/>
        </w:rPr>
        <w:t xml:space="preserve"> i nazwę postępowania.</w:t>
      </w:r>
    </w:p>
    <w:p w14:paraId="53D77E0E" w14:textId="45357E26" w:rsidR="0054597D" w:rsidRPr="00D201C0" w:rsidRDefault="00754A7C" w:rsidP="00E404EF">
      <w:pPr>
        <w:pStyle w:val="Teksttreci0"/>
        <w:numPr>
          <w:ilvl w:val="0"/>
          <w:numId w:val="11"/>
        </w:numPr>
        <w:tabs>
          <w:tab w:val="left" w:pos="896"/>
        </w:tabs>
        <w:spacing w:line="360" w:lineRule="auto"/>
        <w:rPr>
          <w:color w:val="auto"/>
        </w:rPr>
      </w:pPr>
      <w:r w:rsidRPr="00D201C0">
        <w:rPr>
          <w:color w:val="auto"/>
        </w:rPr>
        <w:t>Zamawiający dopuszcza składanie zapytań do ogłoszenia</w:t>
      </w:r>
      <w:r w:rsidR="00897333" w:rsidRPr="00D201C0">
        <w:rPr>
          <w:color w:val="auto"/>
        </w:rPr>
        <w:t xml:space="preserve"> na e-mail: </w:t>
      </w:r>
      <w:hyperlink r:id="rId9" w:history="1">
        <w:r w:rsidR="00D201C0" w:rsidRPr="00D201C0">
          <w:rPr>
            <w:rStyle w:val="Hipercze"/>
            <w:color w:val="auto"/>
          </w:rPr>
          <w:t>grzegorz.dec@e-sokolow-mlp.pl</w:t>
        </w:r>
      </w:hyperlink>
      <w:r w:rsidRPr="00D201C0">
        <w:rPr>
          <w:color w:val="auto"/>
        </w:rPr>
        <w:t>.</w:t>
      </w:r>
      <w:r w:rsidR="00897333" w:rsidRPr="00D201C0">
        <w:rPr>
          <w:color w:val="auto"/>
        </w:rPr>
        <w:t xml:space="preserve">, wyjaśnienia będą publikowane na stronie internetowej z ogłoszeniem (bazie konkurencyjności - </w:t>
      </w:r>
      <w:hyperlink r:id="rId10" w:history="1">
        <w:r w:rsidR="00897333" w:rsidRPr="00D201C0">
          <w:rPr>
            <w:rStyle w:val="Hipercze"/>
            <w:rFonts w:eastAsia="Tahoma"/>
            <w:color w:val="auto"/>
          </w:rPr>
          <w:t>https://bazakonkurencyjnosci.funduszeeuropejskie.gov.pl/</w:t>
        </w:r>
      </w:hyperlink>
      <w:r w:rsidR="00897333" w:rsidRPr="00D201C0">
        <w:rPr>
          <w:color w:val="auto"/>
        </w:rPr>
        <w:t>)</w:t>
      </w:r>
      <w:r w:rsidR="007825C5" w:rsidRPr="00D201C0">
        <w:rPr>
          <w:color w:val="auto"/>
        </w:rPr>
        <w:t>.</w:t>
      </w:r>
    </w:p>
    <w:p w14:paraId="00CD7E4A" w14:textId="7E268E12" w:rsidR="007825C5" w:rsidRPr="00D201C0" w:rsidRDefault="007825C5" w:rsidP="007825C5">
      <w:pPr>
        <w:pStyle w:val="Teksttreci0"/>
        <w:tabs>
          <w:tab w:val="left" w:pos="896"/>
        </w:tabs>
        <w:spacing w:line="360" w:lineRule="auto"/>
        <w:ind w:left="720"/>
        <w:rPr>
          <w:color w:val="auto"/>
        </w:rPr>
      </w:pPr>
      <w:r w:rsidRPr="00D201C0">
        <w:rPr>
          <w:color w:val="auto"/>
        </w:rPr>
        <w:t>Zamawiający ma obowiązek do udzielenia odpowiedzi minimum na 2 dni przed terminem składania ofert na pytania, które wpłyną nie później niż na 4 dni przed terminem składania ofert.</w:t>
      </w:r>
    </w:p>
    <w:p w14:paraId="0D0BB734" w14:textId="7385B90C" w:rsidR="0054597D" w:rsidRPr="00D201C0" w:rsidRDefault="00754A7C" w:rsidP="00E404EF">
      <w:pPr>
        <w:pStyle w:val="Teksttreci0"/>
        <w:numPr>
          <w:ilvl w:val="0"/>
          <w:numId w:val="11"/>
        </w:numPr>
        <w:tabs>
          <w:tab w:val="left" w:pos="896"/>
        </w:tabs>
        <w:spacing w:line="360" w:lineRule="auto"/>
        <w:rPr>
          <w:color w:val="auto"/>
        </w:rPr>
      </w:pPr>
      <w:r w:rsidRPr="00D201C0">
        <w:rPr>
          <w:color w:val="auto"/>
        </w:rPr>
        <w:t xml:space="preserve">Osobami uprawnionymi do kontaktów z oferentami – </w:t>
      </w:r>
      <w:r w:rsidR="00D201C0" w:rsidRPr="00D201C0">
        <w:rPr>
          <w:color w:val="auto"/>
        </w:rPr>
        <w:t>Grzegorz Dec</w:t>
      </w:r>
      <w:r w:rsidRPr="00D201C0">
        <w:rPr>
          <w:color w:val="auto"/>
        </w:rPr>
        <w:t xml:space="preserve">, nr tel. (017) 7729019 wew. </w:t>
      </w:r>
      <w:r w:rsidR="00D201C0" w:rsidRPr="00D201C0">
        <w:rPr>
          <w:color w:val="auto"/>
        </w:rPr>
        <w:t>21</w:t>
      </w:r>
      <w:r w:rsidRPr="00D201C0">
        <w:rPr>
          <w:color w:val="auto"/>
        </w:rPr>
        <w:t>, e-mail:</w:t>
      </w:r>
      <w:hyperlink r:id="rId11">
        <w:r w:rsidRPr="00D201C0">
          <w:rPr>
            <w:color w:val="auto"/>
          </w:rPr>
          <w:t xml:space="preserve"> </w:t>
        </w:r>
      </w:hyperlink>
      <w:r w:rsidR="00897333" w:rsidRPr="00D201C0">
        <w:rPr>
          <w:color w:val="auto"/>
        </w:rPr>
        <w:t xml:space="preserve"> </w:t>
      </w:r>
      <w:hyperlink r:id="rId12" w:history="1">
        <w:r w:rsidR="00D201C0" w:rsidRPr="00D201C0">
          <w:rPr>
            <w:rStyle w:val="Hipercze"/>
            <w:color w:val="auto"/>
          </w:rPr>
          <w:t>grzegorz.dec@e-sokolow-mlp.pl</w:t>
        </w:r>
      </w:hyperlink>
    </w:p>
    <w:p w14:paraId="158010BF" w14:textId="77777777" w:rsidR="0054597D" w:rsidRPr="00D201C0" w:rsidRDefault="00754A7C">
      <w:pPr>
        <w:pStyle w:val="Teksttreci0"/>
        <w:numPr>
          <w:ilvl w:val="0"/>
          <w:numId w:val="1"/>
        </w:numPr>
        <w:tabs>
          <w:tab w:val="left" w:pos="420"/>
        </w:tabs>
        <w:spacing w:line="360" w:lineRule="auto"/>
        <w:rPr>
          <w:color w:val="auto"/>
          <w:u w:val="single"/>
        </w:rPr>
      </w:pPr>
      <w:r w:rsidRPr="00D201C0">
        <w:rPr>
          <w:color w:val="auto"/>
          <w:u w:val="single"/>
        </w:rPr>
        <w:t>Wyjaśnienia oraz uzupełnienie oferty.</w:t>
      </w:r>
    </w:p>
    <w:p w14:paraId="6D0F3478" w14:textId="0EE05D6D" w:rsidR="0054597D" w:rsidRPr="00D201C0" w:rsidRDefault="00754A7C" w:rsidP="00E404EF">
      <w:pPr>
        <w:pStyle w:val="Teksttreci0"/>
        <w:numPr>
          <w:ilvl w:val="0"/>
          <w:numId w:val="12"/>
        </w:numPr>
        <w:tabs>
          <w:tab w:val="left" w:pos="896"/>
        </w:tabs>
        <w:spacing w:line="360" w:lineRule="auto"/>
        <w:rPr>
          <w:color w:val="auto"/>
        </w:rPr>
      </w:pPr>
      <w:r w:rsidRPr="00D201C0">
        <w:rPr>
          <w:color w:val="auto"/>
        </w:rPr>
        <w:t xml:space="preserve">W toku badania ofert Zamawiający może żądać od Wykonawców wyjaśnień </w:t>
      </w:r>
      <w:r w:rsidR="00D44F2D" w:rsidRPr="00D201C0">
        <w:rPr>
          <w:color w:val="auto"/>
        </w:rPr>
        <w:t xml:space="preserve">i dowodów </w:t>
      </w:r>
      <w:r w:rsidRPr="00D201C0">
        <w:rPr>
          <w:color w:val="auto"/>
        </w:rPr>
        <w:t>dotyczących treści złożonej oferty, treści oświadczeń, dokumentów, pełnomocnictw i ich uzupełnienia</w:t>
      </w:r>
      <w:r w:rsidR="00897333" w:rsidRPr="00D201C0">
        <w:rPr>
          <w:color w:val="auto"/>
        </w:rPr>
        <w:t>.</w:t>
      </w:r>
    </w:p>
    <w:p w14:paraId="7B5CCB90" w14:textId="57F4A34E" w:rsidR="0054597D" w:rsidRPr="00D201C0" w:rsidRDefault="00754A7C" w:rsidP="00E404EF">
      <w:pPr>
        <w:pStyle w:val="Teksttreci0"/>
        <w:numPr>
          <w:ilvl w:val="0"/>
          <w:numId w:val="12"/>
        </w:numPr>
        <w:tabs>
          <w:tab w:val="left" w:pos="896"/>
        </w:tabs>
        <w:spacing w:line="360" w:lineRule="auto"/>
        <w:rPr>
          <w:color w:val="auto"/>
        </w:rPr>
      </w:pPr>
      <w:r w:rsidRPr="00D201C0">
        <w:rPr>
          <w:color w:val="auto"/>
        </w:rPr>
        <w:t>Jeżeli zaoferowana cena będzie rażąco niska w stosunku do przedmiotu zamówienia lub będzie budziła wątpliwości</w:t>
      </w:r>
      <w:r w:rsidR="00897333" w:rsidRPr="00D201C0">
        <w:rPr>
          <w:color w:val="auto"/>
        </w:rPr>
        <w:t>,</w:t>
      </w:r>
      <w:r w:rsidRPr="00D201C0">
        <w:rPr>
          <w:color w:val="auto"/>
        </w:rPr>
        <w:t xml:space="preserve"> co do możliwości wykonania przedmiotu zamówienia zgodnie z wymaganiami określonymi przez Zamawiającego lub wynikającymi z odrębnych przepisów, Zamawiający zwróci się do wykonawcy o udzielenie wyjaśnień, w tym złożenie dowodów dotyczących wyliczenia ceny. Obowiązek wykazania, że oferta nie zawiera rażąco niskiej ceny lub kosztu będzie spoczywać na Wykonawcy.</w:t>
      </w:r>
      <w:r w:rsidR="00D44F2D" w:rsidRPr="00D201C0">
        <w:rPr>
          <w:color w:val="auto"/>
        </w:rPr>
        <w:t xml:space="preserve"> Jako potencjalnie rażąco niską cenę będzie się traktować cenę odbiegającą od średniej cen wszystkich ofert o przynajmniej 40 % w odniesieniu do wszystkich lub któregoś z elementów zamówienia.</w:t>
      </w:r>
    </w:p>
    <w:p w14:paraId="31FA49C6" w14:textId="506CC868" w:rsidR="0054597D" w:rsidRPr="00D201C0" w:rsidRDefault="00754A7C" w:rsidP="00E404EF">
      <w:pPr>
        <w:pStyle w:val="Teksttreci0"/>
        <w:numPr>
          <w:ilvl w:val="0"/>
          <w:numId w:val="12"/>
        </w:numPr>
        <w:tabs>
          <w:tab w:val="left" w:pos="896"/>
        </w:tabs>
        <w:spacing w:line="360" w:lineRule="auto"/>
        <w:rPr>
          <w:color w:val="auto"/>
        </w:rPr>
      </w:pPr>
      <w:r w:rsidRPr="00D201C0">
        <w:rPr>
          <w:color w:val="auto"/>
        </w:rPr>
        <w:t xml:space="preserve">Zamawiający odrzuci ofertę Wykonawcy, który nie udzieli wyjaśnień, o których mowa powyżej lub jeżeli dokonana ocena tych wyjaśnień wraz ze złożonymi dowodami potwierdzi, że </w:t>
      </w:r>
      <w:r w:rsidR="00D44F2D" w:rsidRPr="00D201C0">
        <w:rPr>
          <w:color w:val="auto"/>
        </w:rPr>
        <w:t xml:space="preserve">oferta jest nieprawidłowa (niezgodna z SWZ lub nieprawidłowo złożona) lub </w:t>
      </w:r>
      <w:r w:rsidRPr="00D201C0">
        <w:rPr>
          <w:color w:val="auto"/>
        </w:rPr>
        <w:t>zawiera rażąco niską cenę.</w:t>
      </w:r>
    </w:p>
    <w:p w14:paraId="69ED1183" w14:textId="0D5AB794" w:rsidR="0054597D" w:rsidRPr="00D201C0" w:rsidRDefault="00E87930" w:rsidP="00E404EF">
      <w:pPr>
        <w:pStyle w:val="Teksttreci0"/>
        <w:numPr>
          <w:ilvl w:val="0"/>
          <w:numId w:val="12"/>
        </w:numPr>
        <w:tabs>
          <w:tab w:val="left" w:pos="896"/>
        </w:tabs>
        <w:spacing w:line="360" w:lineRule="auto"/>
        <w:rPr>
          <w:color w:val="auto"/>
        </w:rPr>
      </w:pPr>
      <w:r w:rsidRPr="00D201C0">
        <w:rPr>
          <w:color w:val="auto"/>
        </w:rPr>
        <w:t>Zamówienie</w:t>
      </w:r>
      <w:r w:rsidR="00754A7C" w:rsidRPr="00D201C0">
        <w:rPr>
          <w:color w:val="auto"/>
        </w:rPr>
        <w:t xml:space="preserve"> może zostać zmienione przed upływem terminu składania ofert przewidzianym w zapytaniu ofertowym. Zmiana oraz treść pytań wraz z wyjaśnieniami zostanie opublikowana na stronie: </w:t>
      </w:r>
      <w:hyperlink r:id="rId13">
        <w:r w:rsidR="00754A7C" w:rsidRPr="00D201C0">
          <w:rPr>
            <w:color w:val="auto"/>
          </w:rPr>
          <w:t>https://bazakonkurencyjnosci.funduszeeuropejskie.gov.pl</w:t>
        </w:r>
      </w:hyperlink>
      <w:r w:rsidR="00D44F2D" w:rsidRPr="00D201C0">
        <w:rPr>
          <w:color w:val="auto"/>
        </w:rPr>
        <w:t xml:space="preserve"> z jednoczesnym przedłużeniem terminu składania ofert-jeśli zmiana będzie się wiązać z koniecznością istotnego zwiększenia nakładu </w:t>
      </w:r>
      <w:r w:rsidR="00D44F2D" w:rsidRPr="00D201C0">
        <w:rPr>
          <w:color w:val="auto"/>
        </w:rPr>
        <w:lastRenderedPageBreak/>
        <w:t>pracy dla oferentów chcących złożyć ofertę.</w:t>
      </w:r>
    </w:p>
    <w:p w14:paraId="46C5AD99" w14:textId="77777777" w:rsidR="0054597D" w:rsidRPr="00D201C0" w:rsidRDefault="00754A7C">
      <w:pPr>
        <w:pStyle w:val="Teksttreci0"/>
        <w:numPr>
          <w:ilvl w:val="0"/>
          <w:numId w:val="1"/>
        </w:numPr>
        <w:tabs>
          <w:tab w:val="left" w:pos="420"/>
        </w:tabs>
        <w:spacing w:line="360" w:lineRule="auto"/>
        <w:rPr>
          <w:b/>
          <w:color w:val="auto"/>
          <w:u w:val="single"/>
        </w:rPr>
      </w:pPr>
      <w:r w:rsidRPr="00D201C0">
        <w:rPr>
          <w:b/>
          <w:color w:val="auto"/>
          <w:u w:val="single"/>
        </w:rPr>
        <w:t>Termin związania z ofertą</w:t>
      </w:r>
    </w:p>
    <w:p w14:paraId="28A1ACB6" w14:textId="77777777" w:rsidR="0054597D" w:rsidRPr="00D201C0" w:rsidRDefault="00754A7C">
      <w:pPr>
        <w:pStyle w:val="Teksttreci0"/>
        <w:spacing w:line="360" w:lineRule="auto"/>
        <w:ind w:firstLine="420"/>
        <w:rPr>
          <w:color w:val="auto"/>
        </w:rPr>
      </w:pPr>
      <w:r w:rsidRPr="00D201C0">
        <w:rPr>
          <w:color w:val="auto"/>
        </w:rPr>
        <w:t>Termin związania z ofertą wynosi 30 dni. Bieg terminu związania z ofertą rozpoczyna się wraz upływem terminu składania ofert.</w:t>
      </w:r>
    </w:p>
    <w:p w14:paraId="74D0FE97" w14:textId="77777777" w:rsidR="009E65B6" w:rsidRPr="00D201C0" w:rsidRDefault="009E65B6" w:rsidP="009E65B6">
      <w:pPr>
        <w:pStyle w:val="Teksttreci0"/>
        <w:tabs>
          <w:tab w:val="left" w:pos="896"/>
        </w:tabs>
        <w:spacing w:line="360" w:lineRule="auto"/>
        <w:ind w:left="720"/>
        <w:rPr>
          <w:color w:val="auto"/>
        </w:rPr>
      </w:pPr>
    </w:p>
    <w:p w14:paraId="10C3CAAA" w14:textId="41C34E2C" w:rsidR="009E65B6" w:rsidRPr="00D201C0" w:rsidRDefault="009E65B6" w:rsidP="009E65B6">
      <w:pPr>
        <w:pStyle w:val="Teksttreci0"/>
        <w:numPr>
          <w:ilvl w:val="0"/>
          <w:numId w:val="1"/>
        </w:numPr>
        <w:tabs>
          <w:tab w:val="left" w:pos="420"/>
        </w:tabs>
        <w:spacing w:line="360" w:lineRule="auto"/>
        <w:rPr>
          <w:b/>
          <w:color w:val="auto"/>
          <w:u w:val="single"/>
        </w:rPr>
      </w:pPr>
      <w:r w:rsidRPr="00D201C0">
        <w:rPr>
          <w:b/>
          <w:color w:val="auto"/>
          <w:u w:val="single"/>
        </w:rPr>
        <w:t>Wybór oferty.</w:t>
      </w:r>
    </w:p>
    <w:p w14:paraId="7BF5503B" w14:textId="47B6C4CB" w:rsidR="00CA03FA" w:rsidRPr="00D201C0" w:rsidRDefault="00CA03FA" w:rsidP="00CA03FA">
      <w:pPr>
        <w:pStyle w:val="Teksttreci0"/>
        <w:spacing w:line="360" w:lineRule="auto"/>
        <w:ind w:firstLine="420"/>
        <w:rPr>
          <w:color w:val="auto"/>
        </w:rPr>
      </w:pPr>
      <w:r w:rsidRPr="00D201C0">
        <w:rPr>
          <w:color w:val="auto"/>
        </w:rPr>
        <w:t>1.</w:t>
      </w:r>
      <w:r w:rsidRPr="00D201C0">
        <w:rPr>
          <w:color w:val="auto"/>
        </w:rPr>
        <w:tab/>
        <w:t>Zamawiający w pierwszej kolejności będzie oceniał ofertę z najwyższą liczbą punktów przyznanych w ramach kryterium. Zamawiający może wezwać wykonawcę, którego oferta jest oceniana, do uzupełnienia dokumentów/oświadczeń wymaganych przez Zamawiającego i wskazanych w zaproszeniu oraz złożenia wyjaśnień treści złożonych dokumentów/oświadczeń lub treści oferty w wyznaczonym przez Zamawiającego terminie.</w:t>
      </w:r>
    </w:p>
    <w:p w14:paraId="0D13DC07" w14:textId="5FB79C61" w:rsidR="00CA03FA" w:rsidRPr="00D201C0" w:rsidRDefault="00CA03FA" w:rsidP="00CA03FA">
      <w:pPr>
        <w:pStyle w:val="Teksttreci0"/>
        <w:spacing w:line="360" w:lineRule="auto"/>
        <w:ind w:firstLine="420"/>
        <w:rPr>
          <w:color w:val="auto"/>
        </w:rPr>
      </w:pPr>
      <w:r w:rsidRPr="00D201C0">
        <w:rPr>
          <w:color w:val="auto"/>
        </w:rPr>
        <w:t>2.</w:t>
      </w:r>
      <w:r w:rsidRPr="00D201C0">
        <w:rPr>
          <w:color w:val="auto"/>
        </w:rPr>
        <w:tab/>
        <w:t>Zamawiający wybierze ofertę najkorzystniejszą - ofertę, która otrzymała najwyższą liczbę punków w ramach kryterium i spełnia wszystkie wymagania określone przez Zamawiającego.</w:t>
      </w:r>
    </w:p>
    <w:p w14:paraId="4DEC9DEF" w14:textId="1E1E6309" w:rsidR="00CA03FA" w:rsidRPr="00D201C0" w:rsidRDefault="00CA03FA" w:rsidP="00CA03FA">
      <w:pPr>
        <w:pStyle w:val="Teksttreci0"/>
        <w:spacing w:line="360" w:lineRule="auto"/>
        <w:ind w:firstLine="420"/>
        <w:rPr>
          <w:color w:val="auto"/>
        </w:rPr>
      </w:pPr>
      <w:r w:rsidRPr="00D201C0">
        <w:rPr>
          <w:color w:val="auto"/>
        </w:rPr>
        <w:t>3.</w:t>
      </w:r>
      <w:r w:rsidRPr="00D201C0">
        <w:rPr>
          <w:color w:val="auto"/>
        </w:rPr>
        <w:tab/>
        <w:t>W przypadku uchylenia się od zawarcia umowy przez wykonawcę, na warunkach określonych w niniejszym zaproszeniu, Zamawiający może dokonać badania i wybrać ofertę najkorzystniejszą spośród pozostałych ofert.</w:t>
      </w:r>
    </w:p>
    <w:p w14:paraId="0973A5CE" w14:textId="0ECA0CD1" w:rsidR="00CA03FA" w:rsidRPr="00D201C0" w:rsidRDefault="00CA03FA" w:rsidP="00CA03FA">
      <w:pPr>
        <w:pStyle w:val="Teksttreci0"/>
        <w:spacing w:line="360" w:lineRule="auto"/>
        <w:ind w:firstLine="420"/>
        <w:rPr>
          <w:color w:val="auto"/>
        </w:rPr>
      </w:pPr>
      <w:r w:rsidRPr="00D201C0">
        <w:rPr>
          <w:color w:val="auto"/>
        </w:rPr>
        <w:t>4.</w:t>
      </w:r>
      <w:r w:rsidRPr="00D201C0">
        <w:rPr>
          <w:color w:val="auto"/>
        </w:rPr>
        <w:tab/>
        <w:t>Zamawiający może odrzucić ofertę, jeżeli:</w:t>
      </w:r>
    </w:p>
    <w:p w14:paraId="34AC8A5B" w14:textId="19018733" w:rsidR="00CA03FA" w:rsidRPr="00D201C0" w:rsidRDefault="00CA03FA" w:rsidP="00CA03FA">
      <w:pPr>
        <w:pStyle w:val="Teksttreci0"/>
        <w:spacing w:line="360" w:lineRule="auto"/>
        <w:ind w:firstLine="420"/>
        <w:rPr>
          <w:color w:val="auto"/>
        </w:rPr>
      </w:pPr>
      <w:r w:rsidRPr="00D201C0">
        <w:rPr>
          <w:color w:val="auto"/>
        </w:rPr>
        <w:t>1.</w:t>
      </w:r>
      <w:r w:rsidRPr="00D201C0">
        <w:rPr>
          <w:color w:val="auto"/>
        </w:rPr>
        <w:tab/>
        <w:t>jej treść nie odpowiada treści zaproszenia do złożenia oferty</w:t>
      </w:r>
    </w:p>
    <w:p w14:paraId="5A449994" w14:textId="6AAC75E2" w:rsidR="00CA03FA" w:rsidRPr="00D201C0" w:rsidRDefault="00CA03FA" w:rsidP="00CA03FA">
      <w:pPr>
        <w:pStyle w:val="Teksttreci0"/>
        <w:spacing w:line="360" w:lineRule="auto"/>
        <w:ind w:firstLine="420"/>
        <w:rPr>
          <w:color w:val="auto"/>
        </w:rPr>
      </w:pPr>
      <w:r w:rsidRPr="00D201C0">
        <w:rPr>
          <w:color w:val="auto"/>
        </w:rPr>
        <w:t>2.</w:t>
      </w:r>
      <w:r w:rsidRPr="00D201C0">
        <w:rPr>
          <w:color w:val="auto"/>
        </w:rPr>
        <w:tab/>
        <w:t>jest złożona po terminie składania ofert</w:t>
      </w:r>
    </w:p>
    <w:p w14:paraId="14C49869" w14:textId="75334E71" w:rsidR="00CA03FA" w:rsidRPr="00D201C0" w:rsidRDefault="00CA03FA" w:rsidP="00CA03FA">
      <w:pPr>
        <w:pStyle w:val="Teksttreci0"/>
        <w:spacing w:line="360" w:lineRule="auto"/>
        <w:ind w:firstLine="420"/>
        <w:rPr>
          <w:color w:val="auto"/>
        </w:rPr>
      </w:pPr>
      <w:r w:rsidRPr="00D201C0">
        <w:rPr>
          <w:color w:val="auto"/>
        </w:rPr>
        <w:t>3.</w:t>
      </w:r>
      <w:r w:rsidRPr="00D201C0">
        <w:rPr>
          <w:color w:val="auto"/>
        </w:rPr>
        <w:tab/>
        <w:t xml:space="preserve">została złożona przez Wykonawców wykluczonych z postępowania </w:t>
      </w:r>
    </w:p>
    <w:p w14:paraId="5517BF39" w14:textId="4C55421B" w:rsidR="00CA03FA" w:rsidRPr="00D201C0" w:rsidRDefault="00CA03FA" w:rsidP="00CA03FA">
      <w:pPr>
        <w:pStyle w:val="Teksttreci0"/>
        <w:spacing w:line="360" w:lineRule="auto"/>
        <w:ind w:firstLine="420"/>
        <w:rPr>
          <w:color w:val="auto"/>
        </w:rPr>
      </w:pPr>
      <w:r w:rsidRPr="00D201C0">
        <w:rPr>
          <w:color w:val="auto"/>
        </w:rPr>
        <w:t>4.</w:t>
      </w:r>
      <w:r w:rsidRPr="00D201C0">
        <w:rPr>
          <w:color w:val="auto"/>
        </w:rPr>
        <w:tab/>
        <w:t>jest nieważna na podstawie innych przepisów</w:t>
      </w:r>
    </w:p>
    <w:p w14:paraId="75796D07" w14:textId="3B2DD1D4" w:rsidR="00CA03FA" w:rsidRPr="00D201C0" w:rsidRDefault="00CA03FA" w:rsidP="00CA03FA">
      <w:pPr>
        <w:pStyle w:val="Teksttreci0"/>
        <w:spacing w:line="360" w:lineRule="auto"/>
        <w:ind w:firstLine="420"/>
        <w:rPr>
          <w:color w:val="auto"/>
        </w:rPr>
      </w:pPr>
      <w:r w:rsidRPr="00D201C0">
        <w:rPr>
          <w:color w:val="auto"/>
        </w:rPr>
        <w:t>5.</w:t>
      </w:r>
      <w:r w:rsidRPr="00D201C0">
        <w:rPr>
          <w:color w:val="auto"/>
        </w:rPr>
        <w:tab/>
      </w:r>
      <w:r w:rsidR="00710A7E" w:rsidRPr="00D201C0">
        <w:rPr>
          <w:color w:val="auto"/>
        </w:rPr>
        <w:t>nie zawiera informacji niezbędnych do jej oceny,  zgodnie z wymaganiami określonymi w niniejszym zamówieniu.</w:t>
      </w:r>
    </w:p>
    <w:p w14:paraId="785A5868" w14:textId="77777777" w:rsidR="009E65B6" w:rsidRPr="00D201C0" w:rsidRDefault="009E65B6" w:rsidP="00CA03FA">
      <w:pPr>
        <w:pStyle w:val="Teksttreci0"/>
        <w:spacing w:line="360" w:lineRule="auto"/>
        <w:ind w:firstLine="420"/>
        <w:rPr>
          <w:b/>
          <w:color w:val="auto"/>
        </w:rPr>
      </w:pPr>
    </w:p>
    <w:p w14:paraId="5D6B8BB2" w14:textId="77777777" w:rsidR="0054597D" w:rsidRPr="00D201C0" w:rsidRDefault="00754A7C">
      <w:pPr>
        <w:pStyle w:val="Teksttreci0"/>
        <w:numPr>
          <w:ilvl w:val="0"/>
          <w:numId w:val="1"/>
        </w:numPr>
        <w:tabs>
          <w:tab w:val="left" w:pos="442"/>
        </w:tabs>
        <w:spacing w:line="360" w:lineRule="auto"/>
        <w:rPr>
          <w:color w:val="auto"/>
          <w:u w:val="single"/>
        </w:rPr>
      </w:pPr>
      <w:r w:rsidRPr="00D201C0">
        <w:rPr>
          <w:color w:val="auto"/>
          <w:u w:val="single"/>
        </w:rPr>
        <w:t>Uchylenie się od podpisania umowy</w:t>
      </w:r>
    </w:p>
    <w:p w14:paraId="2685DF0E" w14:textId="77777777" w:rsidR="00C223F9" w:rsidRPr="00D201C0" w:rsidRDefault="00A54B39">
      <w:pPr>
        <w:pStyle w:val="Teksttreci0"/>
        <w:spacing w:line="360" w:lineRule="auto"/>
        <w:ind w:left="440" w:firstLine="20"/>
        <w:rPr>
          <w:color w:val="auto"/>
        </w:rPr>
      </w:pPr>
      <w:r w:rsidRPr="00D201C0">
        <w:rPr>
          <w:color w:val="auto"/>
        </w:rPr>
        <w:t>Umowę podpisze się korespondencyjnie (przesłanie</w:t>
      </w:r>
      <w:r w:rsidR="00754A7C" w:rsidRPr="00D201C0">
        <w:rPr>
          <w:color w:val="auto"/>
        </w:rPr>
        <w:t xml:space="preserve"> </w:t>
      </w:r>
      <w:r w:rsidRPr="00D201C0">
        <w:rPr>
          <w:color w:val="auto"/>
        </w:rPr>
        <w:t xml:space="preserve">przygotowanych dokumentów e- mailem do Oferenta i odesłanie podpisanej umowy do Zamawiającego) lub na miejscu w siedzibie Zamawiającego Zamawiający będzie mógł podpisać umowę z innym Wykonawcą , który </w:t>
      </w:r>
      <w:r w:rsidR="00735197" w:rsidRPr="00D201C0">
        <w:rPr>
          <w:color w:val="auto"/>
        </w:rPr>
        <w:t xml:space="preserve">jako kolejny </w:t>
      </w:r>
      <w:r w:rsidRPr="00D201C0">
        <w:rPr>
          <w:color w:val="auto"/>
        </w:rPr>
        <w:t>złożył ofertę najkorzystniejszą, j</w:t>
      </w:r>
      <w:r w:rsidR="00754A7C" w:rsidRPr="00D201C0">
        <w:rPr>
          <w:color w:val="auto"/>
        </w:rPr>
        <w:t>eśli</w:t>
      </w:r>
      <w:r w:rsidR="00C223F9" w:rsidRPr="00D201C0">
        <w:rPr>
          <w:color w:val="auto"/>
        </w:rPr>
        <w:t>:</w:t>
      </w:r>
    </w:p>
    <w:p w14:paraId="01DB13BE" w14:textId="1A77D73C" w:rsidR="0054597D" w:rsidRPr="00D201C0" w:rsidRDefault="00754A7C" w:rsidP="00E404EF">
      <w:pPr>
        <w:pStyle w:val="Teksttreci0"/>
        <w:numPr>
          <w:ilvl w:val="0"/>
          <w:numId w:val="22"/>
        </w:numPr>
        <w:spacing w:line="360" w:lineRule="auto"/>
        <w:rPr>
          <w:color w:val="auto"/>
        </w:rPr>
      </w:pPr>
      <w:r w:rsidRPr="00D201C0">
        <w:rPr>
          <w:color w:val="auto"/>
        </w:rPr>
        <w:t>Wykonawca, którego oferta została wybrana</w:t>
      </w:r>
      <w:r w:rsidR="00A54B39" w:rsidRPr="00D201C0">
        <w:rPr>
          <w:color w:val="auto"/>
        </w:rPr>
        <w:t xml:space="preserve"> pierwotnie</w:t>
      </w:r>
      <w:r w:rsidRPr="00D201C0">
        <w:rPr>
          <w:color w:val="auto"/>
        </w:rPr>
        <w:t>, uchyla się od zawarcia umowy</w:t>
      </w:r>
      <w:r w:rsidR="00A54B39" w:rsidRPr="00D201C0">
        <w:rPr>
          <w:color w:val="auto"/>
        </w:rPr>
        <w:t>, przez co rozumie się brak odesłania kompletnej prawidłowo podpisanej umowy do Zamawiającego w terminie do 5 dni od przesł</w:t>
      </w:r>
      <w:r w:rsidR="00735197" w:rsidRPr="00D201C0">
        <w:rPr>
          <w:color w:val="auto"/>
        </w:rPr>
        <w:t>ania sporządzonej umowy do Wykonawcy (dopuszcza się podpisanie umowy w formie elektronicznej), lub brak stawienia się w Urzędzie Gminy celem podpisania umowy</w:t>
      </w:r>
      <w:r w:rsidR="00A54B39" w:rsidRPr="00D201C0">
        <w:rPr>
          <w:color w:val="auto"/>
        </w:rPr>
        <w:t xml:space="preserve"> </w:t>
      </w:r>
      <w:r w:rsidR="00735197" w:rsidRPr="00D201C0">
        <w:rPr>
          <w:color w:val="auto"/>
        </w:rPr>
        <w:t>papierowej w terminie 5 dni od przesłania informacji do Wykonawcy o gotowości Zamawiającego do podpisania umowy.</w:t>
      </w:r>
    </w:p>
    <w:p w14:paraId="033B8717" w14:textId="670247CE" w:rsidR="00C223F9" w:rsidRPr="00D201C0" w:rsidRDefault="00C223F9" w:rsidP="00E404EF">
      <w:pPr>
        <w:pStyle w:val="Teksttreci0"/>
        <w:numPr>
          <w:ilvl w:val="0"/>
          <w:numId w:val="22"/>
        </w:numPr>
        <w:spacing w:line="360" w:lineRule="auto"/>
        <w:rPr>
          <w:color w:val="auto"/>
        </w:rPr>
      </w:pPr>
      <w:r w:rsidRPr="00D201C0">
        <w:rPr>
          <w:color w:val="auto"/>
        </w:rPr>
        <w:t xml:space="preserve">Wykonawca wprowadził w błąd Zamawiającego przez podanie nieprawdziwych lub nieprecyzyjnych informacji , na podstawie których zawarto umowę lub wybrano </w:t>
      </w:r>
      <w:r w:rsidRPr="00D201C0">
        <w:rPr>
          <w:color w:val="auto"/>
        </w:rPr>
        <w:lastRenderedPageBreak/>
        <w:t>najkorzystniejszą ofertę.</w:t>
      </w:r>
    </w:p>
    <w:p w14:paraId="4C911EF6" w14:textId="77777777" w:rsidR="0054597D" w:rsidRPr="00D201C0" w:rsidRDefault="00754A7C">
      <w:pPr>
        <w:pStyle w:val="Teksttreci0"/>
        <w:numPr>
          <w:ilvl w:val="0"/>
          <w:numId w:val="1"/>
        </w:numPr>
        <w:tabs>
          <w:tab w:val="left" w:pos="442"/>
        </w:tabs>
        <w:spacing w:line="360" w:lineRule="auto"/>
        <w:rPr>
          <w:color w:val="auto"/>
          <w:u w:val="single"/>
        </w:rPr>
      </w:pPr>
      <w:r w:rsidRPr="00D201C0">
        <w:rPr>
          <w:color w:val="auto"/>
          <w:u w:val="single"/>
        </w:rPr>
        <w:t>Podstawy unieważnienia postępowania</w:t>
      </w:r>
    </w:p>
    <w:p w14:paraId="765DB362" w14:textId="77777777" w:rsidR="0054597D" w:rsidRPr="00D201C0" w:rsidRDefault="00754A7C" w:rsidP="00E404EF">
      <w:pPr>
        <w:pStyle w:val="Teksttreci0"/>
        <w:numPr>
          <w:ilvl w:val="0"/>
          <w:numId w:val="5"/>
        </w:numPr>
        <w:tabs>
          <w:tab w:val="left" w:pos="800"/>
        </w:tabs>
        <w:spacing w:line="360" w:lineRule="auto"/>
        <w:ind w:firstLine="440"/>
        <w:rPr>
          <w:color w:val="auto"/>
        </w:rPr>
      </w:pPr>
      <w:r w:rsidRPr="00D201C0">
        <w:rPr>
          <w:color w:val="auto"/>
        </w:rPr>
        <w:t>Zamawiający unieważnia postępowanie, jeżeli:</w:t>
      </w:r>
    </w:p>
    <w:p w14:paraId="03B7BCA7" w14:textId="77777777" w:rsidR="0054597D" w:rsidRPr="00D201C0" w:rsidRDefault="00754A7C" w:rsidP="00E404EF">
      <w:pPr>
        <w:pStyle w:val="Teksttreci0"/>
        <w:numPr>
          <w:ilvl w:val="0"/>
          <w:numId w:val="6"/>
        </w:numPr>
        <w:tabs>
          <w:tab w:val="left" w:pos="1100"/>
        </w:tabs>
        <w:spacing w:line="360" w:lineRule="auto"/>
        <w:ind w:firstLine="740"/>
        <w:rPr>
          <w:color w:val="auto"/>
        </w:rPr>
      </w:pPr>
      <w:r w:rsidRPr="00D201C0">
        <w:rPr>
          <w:color w:val="auto"/>
        </w:rPr>
        <w:t>nie złożono żadnej oferty,</w:t>
      </w:r>
    </w:p>
    <w:p w14:paraId="3ACD047F" w14:textId="77777777" w:rsidR="0054597D" w:rsidRPr="00D201C0" w:rsidRDefault="00754A7C" w:rsidP="00E404EF">
      <w:pPr>
        <w:pStyle w:val="Teksttreci0"/>
        <w:numPr>
          <w:ilvl w:val="0"/>
          <w:numId w:val="6"/>
        </w:numPr>
        <w:tabs>
          <w:tab w:val="left" w:pos="1115"/>
        </w:tabs>
        <w:spacing w:line="360" w:lineRule="auto"/>
        <w:ind w:firstLine="740"/>
        <w:rPr>
          <w:color w:val="auto"/>
        </w:rPr>
      </w:pPr>
      <w:r w:rsidRPr="00D201C0">
        <w:rPr>
          <w:color w:val="auto"/>
        </w:rPr>
        <w:t>wszystkie oferty podlegały odrzuceniu,</w:t>
      </w:r>
    </w:p>
    <w:p w14:paraId="66324DF5" w14:textId="48C2347B" w:rsidR="0054597D" w:rsidRPr="00D201C0" w:rsidRDefault="00754A7C" w:rsidP="00E404EF">
      <w:pPr>
        <w:pStyle w:val="Teksttreci0"/>
        <w:numPr>
          <w:ilvl w:val="0"/>
          <w:numId w:val="6"/>
        </w:numPr>
        <w:tabs>
          <w:tab w:val="left" w:pos="1115"/>
        </w:tabs>
        <w:spacing w:line="360" w:lineRule="auto"/>
        <w:ind w:left="1020" w:hanging="280"/>
        <w:rPr>
          <w:color w:val="auto"/>
        </w:rPr>
      </w:pPr>
      <w:r w:rsidRPr="00D201C0">
        <w:rPr>
          <w:color w:val="auto"/>
        </w:rPr>
        <w:t>oferta z najniższą ceną przewyższa kwotę jaką zamawiający może przeznaczyć na sfinansowanie zamówienia, chyba, że zamawiający może zwiększyć kwotę do wysokości ceny najkorzystniejszej oferty,</w:t>
      </w:r>
    </w:p>
    <w:p w14:paraId="32E59755" w14:textId="612A91DD" w:rsidR="0054597D" w:rsidRPr="00D201C0" w:rsidRDefault="00735197" w:rsidP="00E404EF">
      <w:pPr>
        <w:pStyle w:val="Teksttreci0"/>
        <w:numPr>
          <w:ilvl w:val="0"/>
          <w:numId w:val="6"/>
        </w:numPr>
        <w:tabs>
          <w:tab w:val="left" w:pos="1115"/>
        </w:tabs>
        <w:spacing w:line="360" w:lineRule="auto"/>
        <w:ind w:firstLine="740"/>
        <w:rPr>
          <w:color w:val="auto"/>
        </w:rPr>
      </w:pPr>
      <w:r w:rsidRPr="00D201C0">
        <w:rPr>
          <w:color w:val="auto"/>
        </w:rPr>
        <w:t xml:space="preserve">analogicznie jak w przypadkach dopuszczanych ustawą </w:t>
      </w:r>
      <w:r w:rsidR="00C223F9" w:rsidRPr="00D201C0">
        <w:rPr>
          <w:color w:val="auto"/>
        </w:rPr>
        <w:t>P</w:t>
      </w:r>
      <w:r w:rsidR="001456FD" w:rsidRPr="00D201C0">
        <w:rPr>
          <w:color w:val="auto"/>
        </w:rPr>
        <w:t>rawo zamówień publicznych;</w:t>
      </w:r>
    </w:p>
    <w:p w14:paraId="0BF0C9C9" w14:textId="7EF41020" w:rsidR="00C21C0C" w:rsidRPr="00D201C0" w:rsidRDefault="00C21C0C" w:rsidP="00E404EF">
      <w:pPr>
        <w:pStyle w:val="Teksttreci0"/>
        <w:numPr>
          <w:ilvl w:val="0"/>
          <w:numId w:val="6"/>
        </w:numPr>
        <w:tabs>
          <w:tab w:val="clear" w:pos="0"/>
          <w:tab w:val="num" w:pos="284"/>
        </w:tabs>
        <w:spacing w:line="360" w:lineRule="auto"/>
        <w:ind w:left="709"/>
        <w:rPr>
          <w:color w:val="auto"/>
        </w:rPr>
      </w:pPr>
      <w:r w:rsidRPr="00D201C0">
        <w:rPr>
          <w:color w:val="auto"/>
        </w:rPr>
        <w:t>w postępowaniu, w którym jedynym kryterium oceny ofert jest cena nie można dokonać wyboru najkorzystniejszej oferty ze względu na to, że zostały złożone oferty o takiej samej cenie (uznane za najkorzystniejsze) i na wezwanie Zamawiającego wykonawcy złożyli oferty</w:t>
      </w:r>
      <w:r w:rsidR="001456FD" w:rsidRPr="00D201C0">
        <w:rPr>
          <w:color w:val="auto"/>
        </w:rPr>
        <w:t xml:space="preserve"> dodatkowe o takiej samej cenie;</w:t>
      </w:r>
    </w:p>
    <w:p w14:paraId="2F79CC68" w14:textId="7A47567D" w:rsidR="00C21C0C" w:rsidRPr="00D201C0" w:rsidRDefault="00C21C0C" w:rsidP="00E404EF">
      <w:pPr>
        <w:pStyle w:val="Teksttreci0"/>
        <w:numPr>
          <w:ilvl w:val="0"/>
          <w:numId w:val="6"/>
        </w:numPr>
        <w:tabs>
          <w:tab w:val="clear" w:pos="0"/>
          <w:tab w:val="num" w:pos="284"/>
        </w:tabs>
        <w:spacing w:line="360" w:lineRule="auto"/>
        <w:ind w:left="709"/>
        <w:rPr>
          <w:color w:val="auto"/>
        </w:rPr>
      </w:pPr>
      <w:r w:rsidRPr="00D201C0">
        <w:rPr>
          <w:color w:val="auto"/>
        </w:rPr>
        <w:t>wystąpiła istotna zmiana okoliczności powodująca, że prowadzenie postępowania lub wykonanie zamówienia nie leży w interesie publicznym, czego nie m</w:t>
      </w:r>
      <w:r w:rsidR="001456FD" w:rsidRPr="00D201C0">
        <w:rPr>
          <w:color w:val="auto"/>
        </w:rPr>
        <w:t>ożna było wcześniej przewidzieć;</w:t>
      </w:r>
    </w:p>
    <w:p w14:paraId="39B29009" w14:textId="5D642ADF" w:rsidR="00C21C0C" w:rsidRDefault="00C21C0C" w:rsidP="00E404EF">
      <w:pPr>
        <w:pStyle w:val="Teksttreci0"/>
        <w:numPr>
          <w:ilvl w:val="0"/>
          <w:numId w:val="6"/>
        </w:numPr>
        <w:tabs>
          <w:tab w:val="clear" w:pos="0"/>
          <w:tab w:val="num" w:pos="284"/>
        </w:tabs>
        <w:spacing w:line="360" w:lineRule="auto"/>
        <w:ind w:left="709"/>
        <w:rPr>
          <w:color w:val="auto"/>
        </w:rPr>
      </w:pPr>
      <w:r w:rsidRPr="00D201C0">
        <w:rPr>
          <w:color w:val="auto"/>
        </w:rPr>
        <w:t>postępowanie obarczone jest niemożliwą do usunięcia wadą uniemożliwiającą zawarcie ważnej umowy w sprawie zamówienia publicznego</w:t>
      </w:r>
      <w:r w:rsidR="001456FD" w:rsidRPr="00D201C0">
        <w:rPr>
          <w:color w:val="auto"/>
        </w:rPr>
        <w:t>.</w:t>
      </w:r>
    </w:p>
    <w:p w14:paraId="62D86E4E" w14:textId="54ACC2D9" w:rsidR="00AA5D60" w:rsidRDefault="00AA5D60" w:rsidP="00E404EF">
      <w:pPr>
        <w:pStyle w:val="Teksttreci0"/>
        <w:numPr>
          <w:ilvl w:val="0"/>
          <w:numId w:val="6"/>
        </w:numPr>
        <w:tabs>
          <w:tab w:val="clear" w:pos="0"/>
          <w:tab w:val="num" w:pos="284"/>
        </w:tabs>
        <w:spacing w:line="360" w:lineRule="auto"/>
        <w:ind w:left="709"/>
        <w:rPr>
          <w:color w:val="auto"/>
        </w:rPr>
      </w:pPr>
      <w:r>
        <w:rPr>
          <w:color w:val="auto"/>
        </w:rPr>
        <w:t>Jeśli pierwotny wykonawca konstrukcji dachu przystąpi na swój koszt do usunięcia wady.</w:t>
      </w:r>
    </w:p>
    <w:p w14:paraId="02BBDBD2" w14:textId="77777777" w:rsidR="00AA5D60" w:rsidRPr="00D201C0" w:rsidRDefault="00AA5D60" w:rsidP="00AA5D60">
      <w:pPr>
        <w:pStyle w:val="Teksttreci0"/>
        <w:spacing w:line="360" w:lineRule="auto"/>
        <w:ind w:left="709"/>
        <w:rPr>
          <w:color w:val="auto"/>
        </w:rPr>
      </w:pPr>
    </w:p>
    <w:p w14:paraId="5C7CB3C9" w14:textId="22DA98EA" w:rsidR="0054597D" w:rsidRPr="00AA5D60" w:rsidRDefault="00735197" w:rsidP="001456FD">
      <w:pPr>
        <w:pStyle w:val="Teksttreci0"/>
        <w:tabs>
          <w:tab w:val="left" w:pos="1115"/>
        </w:tabs>
        <w:spacing w:line="360" w:lineRule="auto"/>
        <w:ind w:left="426"/>
        <w:rPr>
          <w:color w:val="auto"/>
          <w:u w:val="single"/>
        </w:rPr>
      </w:pPr>
      <w:r w:rsidRPr="00D201C0">
        <w:rPr>
          <w:color w:val="auto"/>
        </w:rPr>
        <w:t xml:space="preserve">2. </w:t>
      </w:r>
      <w:r w:rsidR="00754A7C" w:rsidRPr="00AA5D60">
        <w:rPr>
          <w:color w:val="auto"/>
          <w:u w:val="single"/>
        </w:rPr>
        <w:t>Udostępnione dokumenty i materiały</w:t>
      </w:r>
    </w:p>
    <w:p w14:paraId="370A1151" w14:textId="462A0755" w:rsidR="0054597D" w:rsidRPr="00AA5D60" w:rsidRDefault="00754A7C" w:rsidP="00E404EF">
      <w:pPr>
        <w:pStyle w:val="Teksttreci0"/>
        <w:numPr>
          <w:ilvl w:val="0"/>
          <w:numId w:val="13"/>
        </w:numPr>
        <w:tabs>
          <w:tab w:val="left" w:pos="896"/>
        </w:tabs>
        <w:spacing w:line="360" w:lineRule="auto"/>
        <w:rPr>
          <w:color w:val="auto"/>
        </w:rPr>
      </w:pPr>
      <w:r w:rsidRPr="00AA5D60">
        <w:rPr>
          <w:color w:val="auto"/>
        </w:rPr>
        <w:t xml:space="preserve">Załącznik Nr 1 </w:t>
      </w:r>
      <w:r w:rsidR="009C318D" w:rsidRPr="00AA5D60">
        <w:rPr>
          <w:color w:val="auto"/>
        </w:rPr>
        <w:t>–</w:t>
      </w:r>
      <w:r w:rsidRPr="00AA5D60">
        <w:rPr>
          <w:color w:val="auto"/>
        </w:rPr>
        <w:t xml:space="preserve"> </w:t>
      </w:r>
      <w:r w:rsidR="00AA5D60" w:rsidRPr="00AA5D60">
        <w:rPr>
          <w:color w:val="auto"/>
        </w:rPr>
        <w:t>dokumentacja techniczna</w:t>
      </w:r>
      <w:r w:rsidRPr="00AA5D60">
        <w:rPr>
          <w:color w:val="auto"/>
        </w:rPr>
        <w:t xml:space="preserve"> </w:t>
      </w:r>
    </w:p>
    <w:p w14:paraId="654B44E3" w14:textId="521EBA80" w:rsidR="009C318D" w:rsidRPr="00AA5D60" w:rsidRDefault="009C318D" w:rsidP="00E404EF">
      <w:pPr>
        <w:pStyle w:val="Teksttreci0"/>
        <w:numPr>
          <w:ilvl w:val="0"/>
          <w:numId w:val="13"/>
        </w:numPr>
        <w:tabs>
          <w:tab w:val="left" w:pos="896"/>
        </w:tabs>
        <w:spacing w:line="360" w:lineRule="auto"/>
        <w:rPr>
          <w:color w:val="auto"/>
        </w:rPr>
      </w:pPr>
      <w:r w:rsidRPr="00AA5D60">
        <w:rPr>
          <w:color w:val="auto"/>
        </w:rPr>
        <w:t xml:space="preserve">Załącznik Nr 2  Kalkulacja cenowa – kosztorys ofertowy- wzór - plik </w:t>
      </w:r>
      <w:proofErr w:type="spellStart"/>
      <w:r w:rsidRPr="00AA5D60">
        <w:rPr>
          <w:color w:val="auto"/>
        </w:rPr>
        <w:t>excel</w:t>
      </w:r>
      <w:proofErr w:type="spellEnd"/>
      <w:r w:rsidRPr="00AA5D60">
        <w:rPr>
          <w:color w:val="auto"/>
        </w:rPr>
        <w:t>.</w:t>
      </w:r>
    </w:p>
    <w:p w14:paraId="7DCE3D21" w14:textId="77777777" w:rsidR="0054597D" w:rsidRPr="00AA5D60" w:rsidRDefault="00754A7C" w:rsidP="00E404EF">
      <w:pPr>
        <w:pStyle w:val="Teksttreci0"/>
        <w:numPr>
          <w:ilvl w:val="0"/>
          <w:numId w:val="13"/>
        </w:numPr>
        <w:tabs>
          <w:tab w:val="left" w:pos="896"/>
        </w:tabs>
        <w:spacing w:line="360" w:lineRule="auto"/>
        <w:rPr>
          <w:color w:val="auto"/>
        </w:rPr>
      </w:pPr>
      <w:r w:rsidRPr="00AA5D60">
        <w:rPr>
          <w:color w:val="auto"/>
        </w:rPr>
        <w:t>Załącznik Nr 3 - Formularz oferty</w:t>
      </w:r>
    </w:p>
    <w:p w14:paraId="6C0C1A24" w14:textId="5568167A" w:rsidR="0054597D" w:rsidRPr="00AA5D60" w:rsidRDefault="00754A7C" w:rsidP="00E404EF">
      <w:pPr>
        <w:pStyle w:val="Teksttreci0"/>
        <w:numPr>
          <w:ilvl w:val="0"/>
          <w:numId w:val="13"/>
        </w:numPr>
        <w:tabs>
          <w:tab w:val="left" w:pos="896"/>
        </w:tabs>
        <w:spacing w:line="360" w:lineRule="auto"/>
        <w:rPr>
          <w:color w:val="auto"/>
        </w:rPr>
      </w:pPr>
      <w:r w:rsidRPr="00AA5D60">
        <w:rPr>
          <w:color w:val="auto"/>
        </w:rPr>
        <w:t xml:space="preserve">Załącznik Nr 4 </w:t>
      </w:r>
      <w:r w:rsidR="00CC0740" w:rsidRPr="00AA5D60">
        <w:rPr>
          <w:color w:val="auto"/>
        </w:rPr>
        <w:t xml:space="preserve">- Projekt umowy </w:t>
      </w:r>
    </w:p>
    <w:p w14:paraId="5537ADB6" w14:textId="77777777" w:rsidR="00CC0740" w:rsidRPr="009C318D" w:rsidRDefault="00CC0740" w:rsidP="00CC0740">
      <w:pPr>
        <w:pStyle w:val="Teksttreci0"/>
        <w:tabs>
          <w:tab w:val="left" w:pos="896"/>
        </w:tabs>
        <w:spacing w:line="360" w:lineRule="auto"/>
        <w:ind w:left="720"/>
        <w:rPr>
          <w:color w:val="auto"/>
        </w:rPr>
      </w:pPr>
    </w:p>
    <w:p w14:paraId="68D34663" w14:textId="22228DB5" w:rsidR="009C318D" w:rsidRPr="009C318D" w:rsidRDefault="00754A7C">
      <w:pPr>
        <w:pStyle w:val="Nagwek30"/>
        <w:keepNext/>
        <w:keepLines/>
        <w:numPr>
          <w:ilvl w:val="0"/>
          <w:numId w:val="1"/>
        </w:numPr>
        <w:tabs>
          <w:tab w:val="left" w:pos="456"/>
        </w:tabs>
        <w:spacing w:line="360" w:lineRule="auto"/>
        <w:ind w:left="440" w:hanging="440"/>
        <w:rPr>
          <w:color w:val="auto"/>
        </w:rPr>
      </w:pPr>
      <w:bookmarkStart w:id="3" w:name="bookmark30"/>
      <w:bookmarkStart w:id="4" w:name="bookmark31"/>
      <w:r w:rsidRPr="009C318D">
        <w:rPr>
          <w:color w:val="auto"/>
        </w:rPr>
        <w:t>Zasady przetwarzania danych osobowych</w:t>
      </w:r>
      <w:r w:rsidR="009C318D">
        <w:rPr>
          <w:color w:val="auto"/>
        </w:rPr>
        <w:t>.</w:t>
      </w:r>
    </w:p>
    <w:p w14:paraId="16E609EB" w14:textId="77777777" w:rsidR="009C318D" w:rsidRPr="009C318D" w:rsidRDefault="009C318D" w:rsidP="009C318D">
      <w:pPr>
        <w:pStyle w:val="Nagwek30"/>
        <w:keepNext/>
        <w:keepLines/>
        <w:tabs>
          <w:tab w:val="left" w:pos="456"/>
        </w:tabs>
        <w:spacing w:line="360" w:lineRule="auto"/>
        <w:ind w:left="440"/>
        <w:rPr>
          <w:color w:val="auto"/>
        </w:rPr>
      </w:pPr>
    </w:p>
    <w:bookmarkEnd w:id="3"/>
    <w:bookmarkEnd w:id="4"/>
    <w:p w14:paraId="21340B3E" w14:textId="77777777" w:rsidR="009C318D" w:rsidRPr="001B6C39" w:rsidRDefault="009C318D" w:rsidP="009C318D">
      <w:pPr>
        <w:jc w:val="center"/>
        <w:rPr>
          <w:rFonts w:ascii="Times New Roman" w:hAnsi="Times New Roman"/>
          <w:b/>
        </w:rPr>
      </w:pPr>
      <w:r>
        <w:rPr>
          <w:rFonts w:ascii="Times New Roman" w:hAnsi="Times New Roman"/>
          <w:b/>
        </w:rPr>
        <w:t>POSTANOWIENIA DOTYCZĄCE OCHRONY</w:t>
      </w:r>
      <w:r w:rsidRPr="001B6C39">
        <w:rPr>
          <w:rFonts w:ascii="Times New Roman" w:hAnsi="Times New Roman"/>
          <w:b/>
        </w:rPr>
        <w:t xml:space="preserve"> DANYCH OSOBOWYCH</w:t>
      </w:r>
    </w:p>
    <w:p w14:paraId="64A01DAA" w14:textId="77777777" w:rsidR="009C318D" w:rsidRPr="001B6C39" w:rsidRDefault="009C318D" w:rsidP="009C318D">
      <w:pPr>
        <w:rPr>
          <w:rFonts w:ascii="Times New Roman" w:hAnsi="Times New Roman"/>
        </w:rPr>
      </w:pPr>
    </w:p>
    <w:p w14:paraId="6D9F0249" w14:textId="77777777" w:rsidR="009C318D" w:rsidRDefault="009C318D" w:rsidP="009C318D">
      <w:pPr>
        <w:tabs>
          <w:tab w:val="left" w:pos="284"/>
        </w:tabs>
        <w:rPr>
          <w:rFonts w:ascii="Times New Roman" w:hAnsi="Times New Roman"/>
        </w:rPr>
      </w:pPr>
      <w:r>
        <w:rPr>
          <w:rFonts w:ascii="Times New Roman" w:hAnsi="Times New Roman"/>
        </w:rPr>
        <w:tab/>
      </w:r>
      <w:r>
        <w:rPr>
          <w:rFonts w:ascii="Times New Roman" w:hAnsi="Times New Roman"/>
        </w:rPr>
        <w:tab/>
      </w:r>
      <w:r w:rsidRPr="001B6C39">
        <w:rPr>
          <w:rFonts w:ascii="Times New Roman" w:hAnsi="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w:t>
      </w:r>
      <w:r>
        <w:rPr>
          <w:rFonts w:ascii="Times New Roman" w:hAnsi="Times New Roman"/>
        </w:rPr>
        <w:t xml:space="preserve"> z dnia 4 maja 2016 r., str. 1), dalej „RODO” informuję</w:t>
      </w:r>
      <w:r w:rsidRPr="001B6C39">
        <w:rPr>
          <w:rFonts w:ascii="Times New Roman" w:hAnsi="Times New Roman"/>
        </w:rPr>
        <w:t>, że:</w:t>
      </w:r>
    </w:p>
    <w:p w14:paraId="08278A35" w14:textId="77777777" w:rsidR="009C318D" w:rsidRDefault="009C318D" w:rsidP="00E404EF">
      <w:pPr>
        <w:pStyle w:val="Akapitzlist"/>
        <w:widowControl/>
        <w:numPr>
          <w:ilvl w:val="0"/>
          <w:numId w:val="24"/>
        </w:numPr>
        <w:tabs>
          <w:tab w:val="left" w:pos="284"/>
        </w:tabs>
        <w:suppressAutoHyphens w:val="0"/>
        <w:rPr>
          <w:rFonts w:ascii="Times New Roman" w:hAnsi="Times New Roman"/>
        </w:rPr>
      </w:pPr>
      <w:r w:rsidRPr="001B6C39">
        <w:rPr>
          <w:rFonts w:ascii="Times New Roman" w:hAnsi="Times New Roman"/>
        </w:rPr>
        <w:t xml:space="preserve">Administratorem </w:t>
      </w:r>
      <w:r>
        <w:rPr>
          <w:rFonts w:ascii="Times New Roman" w:hAnsi="Times New Roman"/>
        </w:rPr>
        <w:t>Pani/Pana danych osobowych jest Urząd Gminy i Miasta w Sokołowie Małopolskim, ul. Rynek 1, 36-050 Sokołów Małopolski</w:t>
      </w:r>
      <w:r w:rsidRPr="001B6C39">
        <w:rPr>
          <w:rFonts w:ascii="Times New Roman" w:hAnsi="Times New Roman"/>
        </w:rPr>
        <w:t>;</w:t>
      </w:r>
    </w:p>
    <w:p w14:paraId="6FEDC514" w14:textId="77777777" w:rsidR="009C318D" w:rsidRDefault="009C318D" w:rsidP="00E404EF">
      <w:pPr>
        <w:pStyle w:val="Akapitzlist"/>
        <w:widowControl/>
        <w:numPr>
          <w:ilvl w:val="0"/>
          <w:numId w:val="24"/>
        </w:numPr>
        <w:tabs>
          <w:tab w:val="left" w:pos="284"/>
        </w:tabs>
        <w:suppressAutoHyphens w:val="0"/>
        <w:ind w:left="284" w:hanging="284"/>
        <w:rPr>
          <w:rFonts w:ascii="Times New Roman" w:hAnsi="Times New Roman"/>
        </w:rPr>
      </w:pPr>
      <w:r w:rsidRPr="001B6C39">
        <w:rPr>
          <w:rFonts w:ascii="Times New Roman" w:hAnsi="Times New Roman"/>
        </w:rPr>
        <w:t xml:space="preserve">Administrator wyznaczył Inspektora Danych Osobowych, z którym można się </w:t>
      </w:r>
      <w:r>
        <w:rPr>
          <w:rFonts w:ascii="Times New Roman" w:hAnsi="Times New Roman"/>
        </w:rPr>
        <w:t>s</w:t>
      </w:r>
      <w:r w:rsidRPr="001B6C39">
        <w:rPr>
          <w:rFonts w:ascii="Times New Roman" w:hAnsi="Times New Roman"/>
        </w:rPr>
        <w:t xml:space="preserve">kontaktować </w:t>
      </w:r>
      <w:r>
        <w:rPr>
          <w:rFonts w:ascii="Times New Roman" w:hAnsi="Times New Roman"/>
        </w:rPr>
        <w:t xml:space="preserve">za pomocą poczty elektronicznej na adres e-mail: </w:t>
      </w:r>
      <w:r w:rsidRPr="00801095">
        <w:rPr>
          <w:rFonts w:ascii="Times New Roman" w:hAnsi="Times New Roman"/>
        </w:rPr>
        <w:t>iod@e-sokolow-mlp.pl bądź poczty tradycyjnej, kierując pism</w:t>
      </w:r>
      <w:r>
        <w:rPr>
          <w:rFonts w:ascii="Times New Roman" w:hAnsi="Times New Roman"/>
        </w:rPr>
        <w:t>o na adres Administratora</w:t>
      </w:r>
      <w:r w:rsidRPr="00801095">
        <w:rPr>
          <w:rFonts w:ascii="Times New Roman" w:hAnsi="Times New Roman"/>
        </w:rPr>
        <w:t>.</w:t>
      </w:r>
    </w:p>
    <w:p w14:paraId="0FAE8874" w14:textId="77777777" w:rsidR="009C318D" w:rsidRDefault="009C318D" w:rsidP="00E404EF">
      <w:pPr>
        <w:pStyle w:val="Akapitzlist"/>
        <w:widowControl/>
        <w:numPr>
          <w:ilvl w:val="0"/>
          <w:numId w:val="24"/>
        </w:numPr>
        <w:tabs>
          <w:tab w:val="left" w:pos="284"/>
        </w:tabs>
        <w:suppressAutoHyphens w:val="0"/>
        <w:ind w:left="284" w:hanging="284"/>
        <w:rPr>
          <w:rFonts w:ascii="Times New Roman" w:hAnsi="Times New Roman"/>
        </w:rPr>
      </w:pPr>
      <w:r w:rsidRPr="001B6C39">
        <w:rPr>
          <w:rFonts w:ascii="Times New Roman" w:hAnsi="Times New Roman"/>
        </w:rPr>
        <w:t xml:space="preserve">Pani/Pana dane osobowe przetwarzane będą w celu </w:t>
      </w:r>
      <w:r>
        <w:rPr>
          <w:rFonts w:ascii="Times New Roman" w:hAnsi="Times New Roman"/>
        </w:rPr>
        <w:t>przeprowadzenia przedmiotowego postępowania</w:t>
      </w:r>
      <w:r w:rsidRPr="001B6C39">
        <w:rPr>
          <w:rFonts w:ascii="Times New Roman" w:hAnsi="Times New Roman"/>
        </w:rPr>
        <w:t xml:space="preserve"> o ud</w:t>
      </w:r>
      <w:r>
        <w:rPr>
          <w:rFonts w:ascii="Times New Roman" w:hAnsi="Times New Roman"/>
        </w:rPr>
        <w:t>zielenie zamówienia.</w:t>
      </w:r>
    </w:p>
    <w:p w14:paraId="35B58B1B" w14:textId="77777777" w:rsidR="009C318D" w:rsidRDefault="009C318D" w:rsidP="00E404EF">
      <w:pPr>
        <w:pStyle w:val="Akapitzlist"/>
        <w:widowControl/>
        <w:numPr>
          <w:ilvl w:val="0"/>
          <w:numId w:val="24"/>
        </w:numPr>
        <w:tabs>
          <w:tab w:val="left" w:pos="284"/>
        </w:tabs>
        <w:suppressAutoHyphens w:val="0"/>
        <w:rPr>
          <w:rFonts w:ascii="Times New Roman" w:hAnsi="Times New Roman"/>
        </w:rPr>
      </w:pPr>
      <w:r>
        <w:rPr>
          <w:rFonts w:ascii="Times New Roman" w:hAnsi="Times New Roman"/>
        </w:rPr>
        <w:lastRenderedPageBreak/>
        <w:t>Pani/Pana dane osobowe przetwarzane będą na podstawie:</w:t>
      </w:r>
    </w:p>
    <w:p w14:paraId="10A650CB" w14:textId="77777777" w:rsidR="009C318D" w:rsidRDefault="009C318D" w:rsidP="00E404EF">
      <w:pPr>
        <w:pStyle w:val="Akapitzlist"/>
        <w:widowControl/>
        <w:numPr>
          <w:ilvl w:val="0"/>
          <w:numId w:val="25"/>
        </w:numPr>
        <w:tabs>
          <w:tab w:val="left" w:pos="284"/>
        </w:tabs>
        <w:suppressAutoHyphens w:val="0"/>
        <w:ind w:left="641" w:hanging="284"/>
        <w:rPr>
          <w:rFonts w:ascii="Times New Roman" w:hAnsi="Times New Roman"/>
        </w:rPr>
      </w:pPr>
      <w:r>
        <w:rPr>
          <w:rFonts w:ascii="Times New Roman" w:hAnsi="Times New Roman"/>
        </w:rPr>
        <w:t>art. 6 ust. 1 lit. a RODO – zgoda osoby, której dane dotyczą, w celu ułatwienia kontaktu,</w:t>
      </w:r>
    </w:p>
    <w:p w14:paraId="5776483F" w14:textId="77777777" w:rsidR="009C318D" w:rsidRPr="006262F0" w:rsidRDefault="009C318D" w:rsidP="00E404EF">
      <w:pPr>
        <w:pStyle w:val="Akapitzlist"/>
        <w:widowControl/>
        <w:numPr>
          <w:ilvl w:val="0"/>
          <w:numId w:val="25"/>
        </w:numPr>
        <w:tabs>
          <w:tab w:val="left" w:pos="284"/>
        </w:tabs>
        <w:suppressAutoHyphens w:val="0"/>
        <w:ind w:left="641" w:hanging="284"/>
        <w:rPr>
          <w:rFonts w:ascii="Times New Roman" w:hAnsi="Times New Roman"/>
        </w:rPr>
      </w:pPr>
      <w:r>
        <w:rPr>
          <w:rFonts w:ascii="Times New Roman" w:hAnsi="Times New Roman"/>
        </w:rPr>
        <w:t>art. 6 ust. 1 lit. c RODO – wypełnienie obowiązku prawnego ciążącego na Administratorze,</w:t>
      </w:r>
    </w:p>
    <w:p w14:paraId="6FBE842E" w14:textId="77777777" w:rsidR="009C318D" w:rsidRDefault="009C318D" w:rsidP="00E404EF">
      <w:pPr>
        <w:pStyle w:val="Akapitzlist"/>
        <w:widowControl/>
        <w:numPr>
          <w:ilvl w:val="0"/>
          <w:numId w:val="25"/>
        </w:numPr>
        <w:tabs>
          <w:tab w:val="left" w:pos="284"/>
        </w:tabs>
        <w:suppressAutoHyphens w:val="0"/>
        <w:ind w:left="641" w:hanging="284"/>
        <w:rPr>
          <w:rFonts w:ascii="Times New Roman" w:hAnsi="Times New Roman"/>
        </w:rPr>
      </w:pPr>
      <w:r>
        <w:rPr>
          <w:rFonts w:ascii="Times New Roman" w:hAnsi="Times New Roman"/>
        </w:rPr>
        <w:t>art. 43 i 44 ustawy z dnia 27 sierpnia 2009 r. o finansach publicznych.</w:t>
      </w:r>
    </w:p>
    <w:p w14:paraId="7AE1DD1B" w14:textId="77777777" w:rsidR="009C318D" w:rsidRDefault="009C318D" w:rsidP="00E404EF">
      <w:pPr>
        <w:pStyle w:val="Akapitzlist"/>
        <w:widowControl/>
        <w:numPr>
          <w:ilvl w:val="0"/>
          <w:numId w:val="24"/>
        </w:numPr>
        <w:tabs>
          <w:tab w:val="left" w:pos="284"/>
        </w:tabs>
        <w:suppressAutoHyphens w:val="0"/>
        <w:ind w:left="284" w:hanging="284"/>
        <w:rPr>
          <w:rFonts w:ascii="Times New Roman" w:hAnsi="Times New Roman"/>
        </w:rPr>
      </w:pPr>
      <w:r w:rsidRPr="006262F0">
        <w:rPr>
          <w:rFonts w:ascii="Times New Roman" w:hAnsi="Times New Roman"/>
        </w:rPr>
        <w:t>Odbiorcami Pani/Pana danych osobowych mogą być tylko podmioty uprawnione do odbioru Pani/Pana danych w uzasadnionych przypadkach i na podstawie odpowiednich przepisów prawa</w:t>
      </w:r>
      <w:r>
        <w:rPr>
          <w:rFonts w:ascii="Times New Roman" w:hAnsi="Times New Roman"/>
        </w:rPr>
        <w:t xml:space="preserve"> lub zawartych przez Administratora umów powierzenia danych.</w:t>
      </w:r>
    </w:p>
    <w:p w14:paraId="45EC5383" w14:textId="77777777" w:rsidR="009C318D" w:rsidRPr="000E17FC" w:rsidRDefault="009C318D" w:rsidP="00E404EF">
      <w:pPr>
        <w:pStyle w:val="Akapitzlist"/>
        <w:widowControl/>
        <w:numPr>
          <w:ilvl w:val="0"/>
          <w:numId w:val="24"/>
        </w:numPr>
        <w:suppressAutoHyphens w:val="0"/>
        <w:spacing w:after="160" w:line="259" w:lineRule="auto"/>
        <w:ind w:left="284" w:hanging="284"/>
        <w:rPr>
          <w:rFonts w:ascii="Times New Roman" w:hAnsi="Times New Roman"/>
        </w:rPr>
      </w:pPr>
      <w:r w:rsidRPr="000E17FC">
        <w:rPr>
          <w:rFonts w:ascii="Times New Roman" w:hAnsi="Times New Roman"/>
        </w:rPr>
        <w:t>Pani/Pana dane osobowe będą przechowywane prze</w:t>
      </w:r>
      <w:r>
        <w:rPr>
          <w:rFonts w:ascii="Times New Roman" w:hAnsi="Times New Roman"/>
        </w:rPr>
        <w:t xml:space="preserve">z okres niezbędny do realizacji </w:t>
      </w:r>
      <w:r w:rsidRPr="000E17FC">
        <w:rPr>
          <w:rFonts w:ascii="Times New Roman" w:hAnsi="Times New Roman"/>
        </w:rPr>
        <w:t>cel</w:t>
      </w:r>
      <w:r>
        <w:rPr>
          <w:rFonts w:ascii="Times New Roman" w:hAnsi="Times New Roman"/>
        </w:rPr>
        <w:t xml:space="preserve">u, dla którego zostały zebrane </w:t>
      </w:r>
      <w:r w:rsidRPr="000E17FC">
        <w:rPr>
          <w:rFonts w:ascii="Times New Roman" w:hAnsi="Times New Roman"/>
        </w:rPr>
        <w:t>lub do momentu odwołania zgody, gdy dane są przetwarzan</w:t>
      </w:r>
      <w:r>
        <w:rPr>
          <w:rFonts w:ascii="Times New Roman" w:hAnsi="Times New Roman"/>
        </w:rPr>
        <w:t>e na jej podstawie, a następnie nie krócej niż okres wskazany w przepisach powszechnie obowiązującego prawa w zakresie archiwizacji.</w:t>
      </w:r>
    </w:p>
    <w:p w14:paraId="164CA86D" w14:textId="77777777" w:rsidR="009C318D" w:rsidRDefault="009C318D" w:rsidP="00E404EF">
      <w:pPr>
        <w:pStyle w:val="Akapitzlist"/>
        <w:widowControl/>
        <w:numPr>
          <w:ilvl w:val="0"/>
          <w:numId w:val="24"/>
        </w:numPr>
        <w:tabs>
          <w:tab w:val="left" w:pos="284"/>
        </w:tabs>
        <w:suppressAutoHyphens w:val="0"/>
        <w:ind w:left="357" w:hanging="357"/>
        <w:rPr>
          <w:rFonts w:ascii="Times New Roman" w:hAnsi="Times New Roman"/>
        </w:rPr>
      </w:pPr>
      <w:r>
        <w:rPr>
          <w:rFonts w:ascii="Times New Roman" w:hAnsi="Times New Roman"/>
        </w:rPr>
        <w:t>Posiada Pani/Pan prawo:</w:t>
      </w:r>
    </w:p>
    <w:p w14:paraId="15E61D4A" w14:textId="77777777" w:rsidR="009C318D" w:rsidRDefault="009C318D" w:rsidP="00E404EF">
      <w:pPr>
        <w:pStyle w:val="Akapitzlist"/>
        <w:widowControl/>
        <w:numPr>
          <w:ilvl w:val="0"/>
          <w:numId w:val="26"/>
        </w:numPr>
        <w:tabs>
          <w:tab w:val="left" w:pos="284"/>
        </w:tabs>
        <w:suppressAutoHyphens w:val="0"/>
        <w:ind w:left="641" w:hanging="284"/>
        <w:rPr>
          <w:rFonts w:ascii="Times New Roman" w:hAnsi="Times New Roman"/>
        </w:rPr>
      </w:pPr>
      <w:r>
        <w:rPr>
          <w:rFonts w:ascii="Times New Roman" w:hAnsi="Times New Roman"/>
        </w:rPr>
        <w:t>dostępu do treści swoich danych – na podstawie art. 15 RODO,</w:t>
      </w:r>
    </w:p>
    <w:p w14:paraId="37FE627F" w14:textId="77777777" w:rsidR="009C318D" w:rsidRDefault="009C318D" w:rsidP="00E404EF">
      <w:pPr>
        <w:pStyle w:val="Akapitzlist"/>
        <w:widowControl/>
        <w:numPr>
          <w:ilvl w:val="0"/>
          <w:numId w:val="26"/>
        </w:numPr>
        <w:tabs>
          <w:tab w:val="left" w:pos="284"/>
        </w:tabs>
        <w:suppressAutoHyphens w:val="0"/>
        <w:ind w:left="641" w:hanging="284"/>
        <w:rPr>
          <w:rFonts w:ascii="Times New Roman" w:hAnsi="Times New Roman"/>
        </w:rPr>
      </w:pPr>
      <w:r>
        <w:rPr>
          <w:rFonts w:ascii="Times New Roman" w:hAnsi="Times New Roman"/>
        </w:rPr>
        <w:t>sprostowania i uzupełnienia danych – na podstawie art. 16 RODO,</w:t>
      </w:r>
    </w:p>
    <w:p w14:paraId="351567F9" w14:textId="77777777" w:rsidR="009C318D" w:rsidRDefault="009C318D" w:rsidP="00E404EF">
      <w:pPr>
        <w:pStyle w:val="Akapitzlist"/>
        <w:widowControl/>
        <w:numPr>
          <w:ilvl w:val="0"/>
          <w:numId w:val="26"/>
        </w:numPr>
        <w:tabs>
          <w:tab w:val="left" w:pos="284"/>
        </w:tabs>
        <w:suppressAutoHyphens w:val="0"/>
        <w:ind w:left="641" w:hanging="284"/>
        <w:rPr>
          <w:rFonts w:ascii="Times New Roman" w:hAnsi="Times New Roman"/>
        </w:rPr>
      </w:pPr>
      <w:r>
        <w:rPr>
          <w:rFonts w:ascii="Times New Roman" w:hAnsi="Times New Roman"/>
        </w:rPr>
        <w:t>usunięcia danych, po wycofaniu zgody, gdy była ona jedyną podstawą przetwarzania danych – na podstawie art. 17 RODO,</w:t>
      </w:r>
    </w:p>
    <w:p w14:paraId="11427A06" w14:textId="77777777" w:rsidR="009C318D" w:rsidRPr="00467915" w:rsidRDefault="009C318D" w:rsidP="00E404EF">
      <w:pPr>
        <w:pStyle w:val="Akapitzlist"/>
        <w:widowControl/>
        <w:numPr>
          <w:ilvl w:val="0"/>
          <w:numId w:val="26"/>
        </w:numPr>
        <w:tabs>
          <w:tab w:val="left" w:pos="284"/>
        </w:tabs>
        <w:suppressAutoHyphens w:val="0"/>
        <w:ind w:left="641" w:hanging="284"/>
        <w:rPr>
          <w:rFonts w:ascii="Times New Roman" w:hAnsi="Times New Roman"/>
        </w:rPr>
      </w:pPr>
      <w:r>
        <w:rPr>
          <w:rFonts w:ascii="Times New Roman" w:hAnsi="Times New Roman"/>
        </w:rPr>
        <w:t>ograniczenia przetwarzania danych – na podstawie art. 18 RODO, z zastrzeżeniem przypadków, o których mowa  w art. 18 ust. 2 RODO.</w:t>
      </w:r>
    </w:p>
    <w:p w14:paraId="3E50055B" w14:textId="77777777" w:rsidR="009C318D" w:rsidRDefault="009C318D" w:rsidP="00E404EF">
      <w:pPr>
        <w:pStyle w:val="Akapitzlist"/>
        <w:widowControl/>
        <w:numPr>
          <w:ilvl w:val="0"/>
          <w:numId w:val="24"/>
        </w:numPr>
        <w:tabs>
          <w:tab w:val="left" w:pos="284"/>
        </w:tabs>
        <w:suppressAutoHyphens w:val="0"/>
        <w:ind w:left="357" w:hanging="357"/>
        <w:rPr>
          <w:rFonts w:ascii="Times New Roman" w:hAnsi="Times New Roman"/>
        </w:rPr>
      </w:pPr>
      <w:r>
        <w:rPr>
          <w:rFonts w:ascii="Times New Roman" w:hAnsi="Times New Roman"/>
        </w:rPr>
        <w:t xml:space="preserve">W </w:t>
      </w:r>
      <w:r w:rsidRPr="000E17FC">
        <w:rPr>
          <w:rFonts w:ascii="Times New Roman" w:hAnsi="Times New Roman"/>
        </w:rPr>
        <w:t>przypadku powzięcia informacji o niezgodnym z prawem przetwarzaniu Pani/Pana danych osobowych, przysługuje Pani/Panu prawo wniesienia skargi do Prezesa Urzędu Ochrony Danych Osobowych, na adres: 00-193 Warszawa, ul. Stawki 2.</w:t>
      </w:r>
    </w:p>
    <w:p w14:paraId="1EEA5159" w14:textId="77777777" w:rsidR="009C318D" w:rsidRDefault="009C318D" w:rsidP="00E404EF">
      <w:pPr>
        <w:pStyle w:val="Akapitzlist"/>
        <w:widowControl/>
        <w:numPr>
          <w:ilvl w:val="0"/>
          <w:numId w:val="24"/>
        </w:numPr>
        <w:tabs>
          <w:tab w:val="left" w:pos="284"/>
        </w:tabs>
        <w:suppressAutoHyphens w:val="0"/>
        <w:ind w:left="284" w:hanging="284"/>
        <w:rPr>
          <w:rFonts w:ascii="Times New Roman" w:hAnsi="Times New Roman"/>
        </w:rPr>
      </w:pPr>
      <w:r>
        <w:rPr>
          <w:rFonts w:ascii="Times New Roman" w:hAnsi="Times New Roman"/>
        </w:rPr>
        <w:t xml:space="preserve">W </w:t>
      </w:r>
      <w:r w:rsidRPr="0048064B">
        <w:rPr>
          <w:rFonts w:ascii="Times New Roman" w:hAnsi="Times New Roman"/>
        </w:rPr>
        <w:t xml:space="preserve">przypadku, gdy przetwarzanie danych osobowych odbywa się na podstawie Pani/Pana zgody na przetwarzanie danych osobowych, </w:t>
      </w:r>
      <w:r>
        <w:rPr>
          <w:rFonts w:ascii="Times New Roman" w:hAnsi="Times New Roman"/>
        </w:rPr>
        <w:t>m</w:t>
      </w:r>
      <w:r w:rsidRPr="0048064B">
        <w:rPr>
          <w:rFonts w:ascii="Times New Roman" w:hAnsi="Times New Roman"/>
        </w:rPr>
        <w:t>a Pani/Pan prawo do cofnięcia zgody w dowolnym momencie, poprzez złożenie Administratorowi danych pisemnego oświadczenia. Cofnięcie to nie ma wpływu na zgodność przetwarzania, którego dokonano na podstawie zgody przed jej wycofaniem.</w:t>
      </w:r>
    </w:p>
    <w:p w14:paraId="1E3F7C48" w14:textId="77777777" w:rsidR="009C318D" w:rsidRPr="003214E0" w:rsidRDefault="009C318D" w:rsidP="00E404EF">
      <w:pPr>
        <w:pStyle w:val="Akapitzlist"/>
        <w:widowControl/>
        <w:numPr>
          <w:ilvl w:val="0"/>
          <w:numId w:val="24"/>
        </w:numPr>
        <w:tabs>
          <w:tab w:val="left" w:pos="284"/>
        </w:tabs>
        <w:suppressAutoHyphens w:val="0"/>
        <w:rPr>
          <w:rFonts w:ascii="Times New Roman" w:hAnsi="Times New Roman"/>
        </w:rPr>
      </w:pPr>
      <w:r w:rsidRPr="003214E0">
        <w:rPr>
          <w:rFonts w:ascii="Times New Roman" w:hAnsi="Times New Roman"/>
        </w:rPr>
        <w:t>Podanie przez Panią/Pana danych osobowych ma charakter dobrowolny, jednakże fakt ich niepodania będzie skutkował brakiem możliwości udziału w przedmiotowym postępowaniu.</w:t>
      </w:r>
    </w:p>
    <w:p w14:paraId="048F8B6F" w14:textId="77777777" w:rsidR="009C318D" w:rsidRPr="0048064B" w:rsidRDefault="009C318D" w:rsidP="00E404EF">
      <w:pPr>
        <w:pStyle w:val="Akapitzlist"/>
        <w:widowControl/>
        <w:numPr>
          <w:ilvl w:val="0"/>
          <w:numId w:val="24"/>
        </w:numPr>
        <w:suppressAutoHyphens w:val="0"/>
        <w:spacing w:after="160" w:line="259" w:lineRule="auto"/>
        <w:rPr>
          <w:rFonts w:ascii="Times New Roman" w:hAnsi="Times New Roman"/>
        </w:rPr>
      </w:pPr>
      <w:r>
        <w:rPr>
          <w:rFonts w:ascii="Times New Roman" w:hAnsi="Times New Roman"/>
        </w:rPr>
        <w:t>Pani/Pana dane osobowe nie będą przekazywane do państwa trzeciego/organizacji międzynarodowej.</w:t>
      </w:r>
    </w:p>
    <w:p w14:paraId="11E4DA6C" w14:textId="77777777" w:rsidR="009C318D" w:rsidRPr="0098766C" w:rsidRDefault="009C318D" w:rsidP="00E404EF">
      <w:pPr>
        <w:pStyle w:val="Akapitzlist"/>
        <w:widowControl/>
        <w:numPr>
          <w:ilvl w:val="0"/>
          <w:numId w:val="24"/>
        </w:numPr>
        <w:suppressAutoHyphens w:val="0"/>
        <w:spacing w:after="160" w:line="259" w:lineRule="auto"/>
        <w:rPr>
          <w:rFonts w:ascii="Times New Roman" w:hAnsi="Times New Roman"/>
        </w:rPr>
      </w:pPr>
      <w:r w:rsidRPr="005A431F">
        <w:rPr>
          <w:rFonts w:ascii="Times New Roman" w:hAnsi="Times New Roman"/>
        </w:rPr>
        <w:t>Pani/Pana dane osobowe nie będą przedmiotem procesów, w ramach których miałoby dojść do zautomatyzowanego podejmowania decyzji, w tym profilowania.</w:t>
      </w:r>
    </w:p>
    <w:p w14:paraId="2CEC09B0" w14:textId="77777777" w:rsidR="000F5DC2" w:rsidRPr="00885D6E" w:rsidRDefault="000F5DC2" w:rsidP="000F5DC2">
      <w:pPr>
        <w:pStyle w:val="Teksttreci0"/>
        <w:tabs>
          <w:tab w:val="left" w:pos="360"/>
        </w:tabs>
        <w:spacing w:line="360" w:lineRule="auto"/>
        <w:rPr>
          <w:color w:val="FF0000"/>
        </w:rPr>
      </w:pPr>
      <w:bookmarkStart w:id="5" w:name="bookmark81"/>
      <w:bookmarkStart w:id="6" w:name="bookmark91"/>
      <w:bookmarkEnd w:id="5"/>
      <w:bookmarkEnd w:id="6"/>
    </w:p>
    <w:p w14:paraId="72D46E71" w14:textId="20B33213" w:rsidR="0054597D" w:rsidRPr="00885D6E" w:rsidRDefault="00754A7C" w:rsidP="00E404EF">
      <w:pPr>
        <w:pStyle w:val="Teksttreci0"/>
        <w:numPr>
          <w:ilvl w:val="0"/>
          <w:numId w:val="7"/>
        </w:numPr>
        <w:tabs>
          <w:tab w:val="left" w:pos="322"/>
        </w:tabs>
        <w:spacing w:line="360" w:lineRule="auto"/>
        <w:ind w:left="300" w:hanging="300"/>
        <w:rPr>
          <w:color w:val="FF0000"/>
        </w:rPr>
      </w:pPr>
      <w:r w:rsidRPr="00885D6E">
        <w:rPr>
          <w:color w:val="FF0000"/>
        </w:rPr>
        <w:br w:type="page"/>
      </w:r>
    </w:p>
    <w:p w14:paraId="3A1AE09B" w14:textId="0DA0BA95" w:rsidR="00777FFA" w:rsidRPr="00275E4A" w:rsidRDefault="00777FFA" w:rsidP="00777FFA">
      <w:pPr>
        <w:pStyle w:val="Nagwek20"/>
        <w:tabs>
          <w:tab w:val="left" w:pos="529"/>
        </w:tabs>
        <w:spacing w:after="0" w:line="360" w:lineRule="auto"/>
        <w:jc w:val="right"/>
        <w:rPr>
          <w:i/>
          <w:iCs/>
          <w:color w:val="auto"/>
          <w:sz w:val="22"/>
          <w:szCs w:val="22"/>
        </w:rPr>
      </w:pPr>
      <w:r w:rsidRPr="00275E4A">
        <w:rPr>
          <w:i/>
          <w:iCs/>
          <w:color w:val="auto"/>
          <w:sz w:val="22"/>
          <w:szCs w:val="22"/>
        </w:rPr>
        <w:lastRenderedPageBreak/>
        <w:t xml:space="preserve">Załącznik Nr 3 do postępowanie znak: </w:t>
      </w:r>
      <w:r w:rsidR="0067283B" w:rsidRPr="00275E4A">
        <w:rPr>
          <w:i/>
          <w:iCs/>
          <w:color w:val="auto"/>
          <w:sz w:val="22"/>
          <w:szCs w:val="22"/>
        </w:rPr>
        <w:t xml:space="preserve">RG. </w:t>
      </w:r>
      <w:r w:rsidR="00EF1AA0">
        <w:rPr>
          <w:i/>
          <w:iCs/>
          <w:color w:val="auto"/>
          <w:sz w:val="22"/>
          <w:szCs w:val="22"/>
        </w:rPr>
        <w:t>271.23.2022</w:t>
      </w:r>
      <w:r w:rsidR="0067283B" w:rsidRPr="00275E4A">
        <w:rPr>
          <w:i/>
          <w:iCs/>
          <w:color w:val="auto"/>
          <w:sz w:val="22"/>
          <w:szCs w:val="22"/>
        </w:rPr>
        <w:t>.GD</w:t>
      </w:r>
    </w:p>
    <w:p w14:paraId="70F8904E" w14:textId="77777777" w:rsidR="00777FFA" w:rsidRPr="00275E4A" w:rsidRDefault="00777FFA" w:rsidP="00777FFA">
      <w:pPr>
        <w:pStyle w:val="Nagwek1"/>
        <w:jc w:val="center"/>
        <w:rPr>
          <w:rFonts w:ascii="Times New Roman" w:hAnsi="Times New Roman" w:cs="Times New Roman"/>
          <w:color w:val="auto"/>
        </w:rPr>
      </w:pPr>
      <w:r w:rsidRPr="00275E4A">
        <w:rPr>
          <w:rFonts w:ascii="Times New Roman" w:hAnsi="Times New Roman" w:cs="Times New Roman"/>
          <w:color w:val="auto"/>
        </w:rPr>
        <w:t>FORMULARZ OFERTOWY</w:t>
      </w:r>
    </w:p>
    <w:p w14:paraId="0AC4ECB0" w14:textId="77777777" w:rsidR="00777FFA" w:rsidRPr="00275E4A" w:rsidRDefault="00777FFA" w:rsidP="00777FFA">
      <w:pPr>
        <w:pStyle w:val="Nagwek1"/>
        <w:rPr>
          <w:rFonts w:ascii="Times New Roman" w:hAnsi="Times New Roman" w:cs="Times New Roman"/>
          <w:color w:val="auto"/>
        </w:rPr>
      </w:pPr>
      <w:r w:rsidRPr="00275E4A">
        <w:rPr>
          <w:rFonts w:ascii="Times New Roman" w:hAnsi="Times New Roman" w:cs="Times New Roman"/>
          <w:color w:val="auto"/>
          <w:sz w:val="22"/>
        </w:rPr>
        <w:t>Nazwa i dane adresowe Wykonawcy</w:t>
      </w:r>
    </w:p>
    <w:p w14:paraId="3FB8C23A" w14:textId="77777777" w:rsidR="00777FFA" w:rsidRPr="00275E4A" w:rsidRDefault="00777FFA" w:rsidP="00777FFA">
      <w:pPr>
        <w:rPr>
          <w:rFonts w:ascii="Times New Roman" w:hAnsi="Times New Roman" w:cs="Times New Roman"/>
          <w:color w:val="auto"/>
          <w:sz w:val="21"/>
          <w:szCs w:val="21"/>
        </w:rPr>
      </w:pPr>
    </w:p>
    <w:tbl>
      <w:tblPr>
        <w:tblStyle w:val="Tabela-Siatka"/>
        <w:tblpPr w:leftFromText="141" w:rightFromText="141"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tblGrid>
      <w:tr w:rsidR="00885D6E" w:rsidRPr="00275E4A" w14:paraId="2242A9AC" w14:textId="77777777" w:rsidTr="00777FFA">
        <w:tc>
          <w:tcPr>
            <w:tcW w:w="6204" w:type="dxa"/>
            <w:hideMark/>
          </w:tcPr>
          <w:p w14:paraId="2DFFFDF1"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Fonts w:ascii="Times New Roman" w:hAnsi="Times New Roman" w:cs="Times New Roman"/>
                <w:color w:val="auto"/>
                <w:kern w:val="0"/>
              </w:rPr>
              <w:t>……………………………………………….</w:t>
            </w:r>
          </w:p>
          <w:p w14:paraId="50BDDC58" w14:textId="77777777" w:rsidR="00777FFA" w:rsidRPr="00275E4A" w:rsidRDefault="00777FFA">
            <w:pPr>
              <w:pStyle w:val="BodyTekstcentr"/>
              <w:spacing w:before="0" w:after="0" w:line="276" w:lineRule="auto"/>
              <w:jc w:val="left"/>
              <w:rPr>
                <w:rStyle w:val="Italic"/>
                <w:iCs/>
                <w:color w:val="auto"/>
              </w:rPr>
            </w:pPr>
            <w:r w:rsidRPr="00275E4A">
              <w:rPr>
                <w:rFonts w:ascii="Times New Roman" w:hAnsi="Times New Roman" w:cs="Times New Roman"/>
                <w:color w:val="auto"/>
                <w:kern w:val="0"/>
              </w:rPr>
              <w:t>……………………………………………….</w:t>
            </w:r>
          </w:p>
          <w:p w14:paraId="1EBAF4FC" w14:textId="77777777" w:rsidR="00777FFA" w:rsidRPr="00275E4A" w:rsidRDefault="00777FFA">
            <w:pPr>
              <w:pStyle w:val="BodyTekstcentr"/>
              <w:spacing w:before="0" w:after="0" w:line="276" w:lineRule="auto"/>
              <w:jc w:val="left"/>
              <w:rPr>
                <w:rStyle w:val="Italic"/>
                <w:iCs/>
                <w:color w:val="auto"/>
                <w:kern w:val="0"/>
              </w:rPr>
            </w:pPr>
            <w:r w:rsidRPr="00275E4A">
              <w:rPr>
                <w:rStyle w:val="Italic"/>
                <w:iCs/>
                <w:color w:val="auto"/>
                <w:kern w:val="0"/>
              </w:rPr>
              <w:t>(Nazwa Wykonawcy / pieczęć)</w:t>
            </w:r>
          </w:p>
          <w:p w14:paraId="0555394C" w14:textId="77777777" w:rsidR="00777FFA" w:rsidRPr="00275E4A" w:rsidRDefault="00777FFA">
            <w:pPr>
              <w:pStyle w:val="BodyTekstcentr"/>
              <w:spacing w:before="0" w:after="0" w:line="276" w:lineRule="auto"/>
              <w:jc w:val="left"/>
              <w:rPr>
                <w:color w:val="auto"/>
              </w:rPr>
            </w:pPr>
            <w:r w:rsidRPr="00275E4A">
              <w:rPr>
                <w:rFonts w:ascii="Times New Roman" w:hAnsi="Times New Roman" w:cs="Times New Roman"/>
                <w:color w:val="auto"/>
                <w:kern w:val="0"/>
              </w:rPr>
              <w:t>……………………………………………….</w:t>
            </w:r>
          </w:p>
          <w:p w14:paraId="3183D29B"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Fonts w:ascii="Times New Roman" w:hAnsi="Times New Roman" w:cs="Times New Roman"/>
                <w:color w:val="auto"/>
                <w:kern w:val="0"/>
              </w:rPr>
              <w:t>……………………………………………….</w:t>
            </w:r>
          </w:p>
          <w:p w14:paraId="29334E6A"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Fonts w:ascii="Times New Roman" w:hAnsi="Times New Roman" w:cs="Times New Roman"/>
                <w:color w:val="auto"/>
                <w:kern w:val="0"/>
              </w:rPr>
              <w:t>……………………………………………….</w:t>
            </w:r>
          </w:p>
          <w:p w14:paraId="305404A3"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Fonts w:ascii="Times New Roman" w:hAnsi="Times New Roman" w:cs="Times New Roman"/>
                <w:color w:val="auto"/>
                <w:kern w:val="0"/>
              </w:rPr>
              <w:t>……………………………………………….</w:t>
            </w:r>
          </w:p>
        </w:tc>
      </w:tr>
      <w:tr w:rsidR="00885D6E" w:rsidRPr="00275E4A" w14:paraId="65F4CA3B" w14:textId="77777777" w:rsidTr="00777FFA">
        <w:tc>
          <w:tcPr>
            <w:tcW w:w="6204" w:type="dxa"/>
            <w:hideMark/>
          </w:tcPr>
          <w:p w14:paraId="7273F7C2"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Style w:val="Italic"/>
                <w:iCs/>
                <w:color w:val="auto"/>
                <w:kern w:val="0"/>
              </w:rPr>
              <w:t>(dane adresowe i kontaktowe – nr tel. e-mail)</w:t>
            </w:r>
          </w:p>
        </w:tc>
      </w:tr>
      <w:tr w:rsidR="00885D6E" w:rsidRPr="00275E4A" w14:paraId="29115965" w14:textId="77777777" w:rsidTr="00777FFA">
        <w:tc>
          <w:tcPr>
            <w:tcW w:w="6204" w:type="dxa"/>
            <w:hideMark/>
          </w:tcPr>
          <w:p w14:paraId="7AFF23E7"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Style w:val="Italic"/>
                <w:iCs/>
                <w:color w:val="auto"/>
                <w:kern w:val="0"/>
              </w:rPr>
              <w:t>NIP ………………………………………….</w:t>
            </w:r>
          </w:p>
        </w:tc>
      </w:tr>
      <w:tr w:rsidR="00885D6E" w:rsidRPr="00275E4A" w14:paraId="0B16D8FC" w14:textId="77777777" w:rsidTr="00777FFA">
        <w:tc>
          <w:tcPr>
            <w:tcW w:w="6204" w:type="dxa"/>
            <w:hideMark/>
          </w:tcPr>
          <w:p w14:paraId="199F3091" w14:textId="77777777" w:rsidR="00777FFA" w:rsidRPr="00275E4A" w:rsidRDefault="00777FFA">
            <w:pPr>
              <w:pStyle w:val="BodyTekstcentr"/>
              <w:spacing w:before="0" w:after="0" w:line="276" w:lineRule="auto"/>
              <w:jc w:val="left"/>
              <w:rPr>
                <w:rFonts w:ascii="Times New Roman" w:hAnsi="Times New Roman" w:cs="Times New Roman"/>
                <w:color w:val="auto"/>
                <w:kern w:val="0"/>
              </w:rPr>
            </w:pPr>
            <w:r w:rsidRPr="00275E4A">
              <w:rPr>
                <w:rStyle w:val="Italic"/>
                <w:iCs/>
                <w:color w:val="auto"/>
                <w:kern w:val="0"/>
              </w:rPr>
              <w:t>REGON ……………………………………..</w:t>
            </w:r>
          </w:p>
        </w:tc>
      </w:tr>
    </w:tbl>
    <w:p w14:paraId="068EF8C4" w14:textId="77777777" w:rsidR="00777FFA" w:rsidRPr="00275E4A" w:rsidRDefault="00777FFA" w:rsidP="00777FFA">
      <w:pPr>
        <w:pStyle w:val="Bodyzalacznik"/>
        <w:spacing w:after="0" w:line="276" w:lineRule="auto"/>
        <w:jc w:val="both"/>
        <w:rPr>
          <w:rFonts w:ascii="Times New Roman" w:hAnsi="Times New Roman" w:cs="Times New Roman"/>
          <w:b/>
          <w:bCs/>
          <w:color w:val="auto"/>
          <w:sz w:val="28"/>
        </w:rPr>
      </w:pPr>
      <w:r w:rsidRPr="00275E4A">
        <w:rPr>
          <w:rFonts w:ascii="Times New Roman" w:hAnsi="Times New Roman" w:cs="Times New Roman"/>
          <w:b/>
          <w:bCs/>
          <w:color w:val="auto"/>
          <w:sz w:val="28"/>
        </w:rPr>
        <w:br w:type="textWrapping" w:clear="all"/>
      </w:r>
    </w:p>
    <w:p w14:paraId="35EA3A0A" w14:textId="5DA7D7A4" w:rsidR="00777FFA" w:rsidRPr="00275E4A" w:rsidRDefault="00777FFA" w:rsidP="00777FFA">
      <w:pPr>
        <w:pStyle w:val="Brakstyluakapitowego"/>
        <w:spacing w:line="276" w:lineRule="auto"/>
        <w:ind w:left="284" w:firstLine="5812"/>
        <w:jc w:val="both"/>
        <w:rPr>
          <w:rFonts w:ascii="Times New Roman" w:hAnsi="Times New Roman" w:cs="Times New Roman"/>
          <w:b/>
          <w:color w:val="auto"/>
          <w:sz w:val="28"/>
          <w:szCs w:val="28"/>
        </w:rPr>
      </w:pPr>
      <w:r w:rsidRPr="00275E4A">
        <w:rPr>
          <w:rFonts w:ascii="Times New Roman" w:hAnsi="Times New Roman" w:cs="Times New Roman"/>
          <w:b/>
          <w:color w:val="auto"/>
          <w:sz w:val="28"/>
          <w:szCs w:val="28"/>
        </w:rPr>
        <w:t>Gmina Sokołów Małopolski</w:t>
      </w:r>
    </w:p>
    <w:p w14:paraId="75C16C5E" w14:textId="2CE95AEA" w:rsidR="00777FFA" w:rsidRPr="00275E4A" w:rsidRDefault="00777FFA" w:rsidP="00777FFA">
      <w:pPr>
        <w:pStyle w:val="Brakstyluakapitowego"/>
        <w:spacing w:line="276" w:lineRule="auto"/>
        <w:ind w:left="284" w:firstLine="5812"/>
        <w:jc w:val="both"/>
        <w:rPr>
          <w:rFonts w:ascii="Times New Roman" w:hAnsi="Times New Roman" w:cs="Times New Roman"/>
          <w:b/>
          <w:color w:val="auto"/>
          <w:sz w:val="28"/>
          <w:szCs w:val="28"/>
        </w:rPr>
      </w:pPr>
      <w:r w:rsidRPr="00275E4A">
        <w:rPr>
          <w:rFonts w:ascii="Times New Roman" w:hAnsi="Times New Roman" w:cs="Times New Roman"/>
          <w:b/>
          <w:color w:val="auto"/>
          <w:sz w:val="28"/>
          <w:szCs w:val="28"/>
        </w:rPr>
        <w:t>ul. Rynek 1</w:t>
      </w:r>
    </w:p>
    <w:p w14:paraId="18675114" w14:textId="57328ACB" w:rsidR="00777FFA" w:rsidRPr="00275E4A" w:rsidRDefault="00777FFA" w:rsidP="00777FFA">
      <w:pPr>
        <w:pStyle w:val="Brakstyluakapitowego"/>
        <w:spacing w:line="276" w:lineRule="auto"/>
        <w:ind w:left="284" w:firstLine="5812"/>
        <w:jc w:val="both"/>
        <w:rPr>
          <w:rFonts w:ascii="Times New Roman" w:hAnsi="Times New Roman" w:cs="Times New Roman"/>
          <w:b/>
          <w:color w:val="auto"/>
          <w:sz w:val="28"/>
          <w:szCs w:val="28"/>
        </w:rPr>
      </w:pPr>
      <w:r w:rsidRPr="00275E4A">
        <w:rPr>
          <w:rFonts w:ascii="Times New Roman" w:hAnsi="Times New Roman" w:cs="Times New Roman"/>
          <w:b/>
          <w:color w:val="auto"/>
          <w:sz w:val="28"/>
          <w:szCs w:val="28"/>
        </w:rPr>
        <w:t>36-050 Sokołów Małopolski</w:t>
      </w:r>
    </w:p>
    <w:p w14:paraId="4E9E3AB7" w14:textId="77777777" w:rsidR="00777FFA" w:rsidRPr="00275E4A" w:rsidRDefault="00777FFA" w:rsidP="00777FFA">
      <w:pPr>
        <w:pStyle w:val="Brakstyluakapitowego"/>
        <w:spacing w:line="276" w:lineRule="auto"/>
        <w:ind w:left="284" w:firstLine="425"/>
        <w:jc w:val="both"/>
        <w:rPr>
          <w:rFonts w:ascii="Times New Roman" w:hAnsi="Times New Roman" w:cs="Times New Roman"/>
          <w:color w:val="auto"/>
          <w:sz w:val="22"/>
          <w:szCs w:val="22"/>
        </w:rPr>
      </w:pPr>
    </w:p>
    <w:p w14:paraId="273F5F24" w14:textId="77777777" w:rsidR="00777FFA" w:rsidRPr="00275E4A" w:rsidRDefault="00777FFA" w:rsidP="00777FFA">
      <w:pPr>
        <w:pStyle w:val="Brakstyluakapitowego"/>
        <w:spacing w:line="276" w:lineRule="auto"/>
        <w:ind w:left="284" w:firstLine="425"/>
        <w:jc w:val="both"/>
        <w:rPr>
          <w:rFonts w:ascii="Times New Roman" w:hAnsi="Times New Roman" w:cs="Times New Roman"/>
          <w:color w:val="auto"/>
          <w:sz w:val="22"/>
          <w:szCs w:val="22"/>
          <w:u w:val="single"/>
        </w:rPr>
      </w:pPr>
    </w:p>
    <w:p w14:paraId="4DF2B967" w14:textId="78B3C3E8" w:rsidR="00777FFA" w:rsidRPr="00275E4A" w:rsidRDefault="00777FFA" w:rsidP="00AA5D60">
      <w:pPr>
        <w:pStyle w:val="Bodyzalacznik"/>
        <w:spacing w:after="0" w:line="276" w:lineRule="auto"/>
        <w:jc w:val="both"/>
        <w:rPr>
          <w:rFonts w:ascii="Times New Roman" w:hAnsi="Times New Roman" w:cs="Times New Roman"/>
          <w:color w:val="auto"/>
        </w:rPr>
      </w:pPr>
      <w:r w:rsidRPr="00275E4A">
        <w:rPr>
          <w:rFonts w:ascii="Times New Roman" w:hAnsi="Times New Roman" w:cs="Times New Roman"/>
          <w:color w:val="auto"/>
        </w:rPr>
        <w:t xml:space="preserve">Po zapoznaniu się z dokumentami dotyczącymi postępowania </w:t>
      </w:r>
      <w:r w:rsidRPr="00275E4A">
        <w:rPr>
          <w:rFonts w:ascii="Times New Roman" w:hAnsi="Times New Roman" w:cs="Times New Roman"/>
          <w:bCs/>
          <w:color w:val="auto"/>
        </w:rPr>
        <w:t>dla przedmiotu zamówienia</w:t>
      </w:r>
      <w:r w:rsidR="00AA5D60">
        <w:rPr>
          <w:rFonts w:ascii="Times New Roman" w:hAnsi="Times New Roman" w:cs="Times New Roman"/>
          <w:bCs/>
          <w:color w:val="auto"/>
        </w:rPr>
        <w:t xml:space="preserve">, </w:t>
      </w:r>
      <w:r w:rsidRPr="00275E4A">
        <w:rPr>
          <w:rFonts w:ascii="Times New Roman" w:hAnsi="Times New Roman" w:cs="Times New Roman"/>
          <w:bCs/>
          <w:color w:val="auto"/>
        </w:rPr>
        <w:t>z</w:t>
      </w:r>
      <w:r w:rsidRPr="00275E4A">
        <w:rPr>
          <w:rFonts w:ascii="Times New Roman" w:hAnsi="Times New Roman" w:cs="Times New Roman"/>
          <w:color w:val="auto"/>
        </w:rPr>
        <w:t xml:space="preserve">nak sprawy: </w:t>
      </w:r>
      <w:r w:rsidR="0067283B" w:rsidRPr="005A04E7">
        <w:rPr>
          <w:rFonts w:ascii="Times New Roman" w:hAnsi="Times New Roman" w:cs="Times New Roman"/>
          <w:color w:val="auto"/>
        </w:rPr>
        <w:t xml:space="preserve">RG. </w:t>
      </w:r>
      <w:r w:rsidR="00EF1AA0">
        <w:rPr>
          <w:rFonts w:ascii="Times New Roman" w:hAnsi="Times New Roman" w:cs="Times New Roman"/>
          <w:color w:val="auto"/>
        </w:rPr>
        <w:t>271.23.2022</w:t>
      </w:r>
      <w:r w:rsidR="0067283B" w:rsidRPr="005A04E7">
        <w:rPr>
          <w:rFonts w:ascii="Times New Roman" w:hAnsi="Times New Roman" w:cs="Times New Roman"/>
          <w:color w:val="auto"/>
        </w:rPr>
        <w:t>.GD</w:t>
      </w:r>
      <w:r w:rsidRPr="00275E4A">
        <w:rPr>
          <w:rFonts w:ascii="Times New Roman" w:hAnsi="Times New Roman" w:cs="Times New Roman"/>
          <w:color w:val="auto"/>
          <w:highlight w:val="yellow"/>
        </w:rPr>
        <w:t xml:space="preserve"> </w:t>
      </w:r>
      <w:r w:rsidR="00AA5D60">
        <w:rPr>
          <w:rFonts w:ascii="Times New Roman" w:hAnsi="Times New Roman" w:cs="Times New Roman"/>
          <w:color w:val="auto"/>
        </w:rPr>
        <w:t xml:space="preserve">, </w:t>
      </w:r>
      <w:r w:rsidRPr="00275E4A">
        <w:rPr>
          <w:rFonts w:ascii="Times New Roman" w:hAnsi="Times New Roman" w:cs="Times New Roman"/>
          <w:color w:val="auto"/>
        </w:rPr>
        <w:t>ja (my) niżej podpisany (i)</w:t>
      </w:r>
      <w:r w:rsidR="00AA5D60">
        <w:rPr>
          <w:rFonts w:ascii="Times New Roman" w:hAnsi="Times New Roman" w:cs="Times New Roman"/>
          <w:color w:val="auto"/>
        </w:rPr>
        <w:t xml:space="preserve"> oświadczamy, że nie podlegamy wykluczeniu zgodnie z punktem 4 SWZ i </w:t>
      </w:r>
      <w:r w:rsidRPr="00275E4A">
        <w:rPr>
          <w:rFonts w:ascii="Times New Roman" w:hAnsi="Times New Roman" w:cs="Times New Roman"/>
          <w:color w:val="auto"/>
        </w:rPr>
        <w:t xml:space="preserve"> oferuję (my) w</w:t>
      </w:r>
      <w:r w:rsidR="00AA5D60">
        <w:rPr>
          <w:rFonts w:ascii="Times New Roman" w:hAnsi="Times New Roman" w:cs="Times New Roman"/>
          <w:color w:val="auto"/>
        </w:rPr>
        <w:t xml:space="preserve">ykonanie przedmiotu zamówienia </w:t>
      </w:r>
      <w:r w:rsidRPr="00275E4A">
        <w:rPr>
          <w:rFonts w:ascii="Times New Roman" w:hAnsi="Times New Roman"/>
          <w:color w:val="auto"/>
        </w:rPr>
        <w:t xml:space="preserve">na warunkach określonych w zapytaniu ofertowym i zgodnie z treścią zapytania ofertowego, </w:t>
      </w:r>
      <w:r w:rsidR="007B0F1D" w:rsidRPr="00275E4A">
        <w:rPr>
          <w:rFonts w:ascii="Times New Roman" w:hAnsi="Times New Roman"/>
          <w:color w:val="auto"/>
        </w:rPr>
        <w:t>pn.:</w:t>
      </w:r>
    </w:p>
    <w:p w14:paraId="17F63223" w14:textId="49279AA4" w:rsidR="00777FFA" w:rsidRPr="00275E4A" w:rsidRDefault="00AA5D60" w:rsidP="008401A2">
      <w:pPr>
        <w:tabs>
          <w:tab w:val="left" w:pos="567"/>
        </w:tabs>
        <w:autoSpaceDE w:val="0"/>
        <w:spacing w:line="276" w:lineRule="auto"/>
        <w:rPr>
          <w:rFonts w:ascii="Times New Roman" w:hAnsi="Times New Roman"/>
          <w:color w:val="auto"/>
        </w:rPr>
      </w:pPr>
      <w:r>
        <w:rPr>
          <w:rFonts w:ascii="Times New Roman" w:hAnsi="Times New Roman"/>
          <w:b/>
          <w:bCs/>
          <w:color w:val="auto"/>
        </w:rPr>
        <w:t>Renowacja konstrukcji noś</w:t>
      </w:r>
      <w:r w:rsidR="007F03A3">
        <w:rPr>
          <w:rFonts w:ascii="Times New Roman" w:hAnsi="Times New Roman"/>
          <w:b/>
          <w:bCs/>
          <w:color w:val="auto"/>
        </w:rPr>
        <w:t>nej zadaszenia wejścia w Zespole</w:t>
      </w:r>
      <w:r>
        <w:rPr>
          <w:rFonts w:ascii="Times New Roman" w:hAnsi="Times New Roman"/>
          <w:b/>
          <w:bCs/>
          <w:color w:val="auto"/>
        </w:rPr>
        <w:t xml:space="preserve"> Szkół w Sokołowie Małopolskim</w:t>
      </w:r>
    </w:p>
    <w:p w14:paraId="22F7C7CE" w14:textId="77777777" w:rsidR="008401A2" w:rsidRPr="00275E4A" w:rsidRDefault="008401A2" w:rsidP="00777FFA">
      <w:pPr>
        <w:tabs>
          <w:tab w:val="left" w:pos="621"/>
        </w:tabs>
        <w:autoSpaceDE w:val="0"/>
        <w:spacing w:line="276" w:lineRule="auto"/>
        <w:ind w:left="927" w:hanging="360"/>
        <w:rPr>
          <w:rFonts w:ascii="Times New Roman" w:hAnsi="Times New Roman"/>
          <w:color w:val="auto"/>
        </w:rPr>
      </w:pPr>
    </w:p>
    <w:p w14:paraId="5AEE2FAC" w14:textId="096AF6F4" w:rsidR="00777FFA" w:rsidRPr="00275E4A" w:rsidRDefault="00777FFA" w:rsidP="00777FFA">
      <w:pPr>
        <w:tabs>
          <w:tab w:val="left" w:pos="621"/>
        </w:tabs>
        <w:autoSpaceDE w:val="0"/>
        <w:spacing w:line="276" w:lineRule="auto"/>
        <w:ind w:left="927" w:hanging="360"/>
        <w:rPr>
          <w:rFonts w:ascii="Times New Roman" w:hAnsi="Times New Roman"/>
          <w:color w:val="auto"/>
        </w:rPr>
      </w:pPr>
      <w:r w:rsidRPr="00275E4A">
        <w:rPr>
          <w:rFonts w:ascii="Times New Roman" w:hAnsi="Times New Roman"/>
          <w:color w:val="auto"/>
        </w:rPr>
        <w:t xml:space="preserve">za </w:t>
      </w:r>
      <w:r w:rsidR="008401A2" w:rsidRPr="00275E4A">
        <w:rPr>
          <w:rFonts w:ascii="Times New Roman" w:hAnsi="Times New Roman"/>
          <w:color w:val="auto"/>
        </w:rPr>
        <w:t xml:space="preserve">łączną </w:t>
      </w:r>
      <w:r w:rsidRPr="00275E4A">
        <w:rPr>
          <w:rFonts w:ascii="Times New Roman" w:hAnsi="Times New Roman"/>
          <w:color w:val="auto"/>
        </w:rPr>
        <w:t>cenę</w:t>
      </w:r>
      <w:r w:rsidR="007B0F1D" w:rsidRPr="00275E4A">
        <w:rPr>
          <w:rFonts w:ascii="Times New Roman" w:hAnsi="Times New Roman"/>
          <w:color w:val="auto"/>
        </w:rPr>
        <w:t xml:space="preserve"> wynikająca z załączonego do oferty kosztorysu ofertowego </w:t>
      </w:r>
      <w:r w:rsidRPr="00275E4A">
        <w:rPr>
          <w:rFonts w:ascii="Times New Roman" w:hAnsi="Times New Roman"/>
          <w:color w:val="auto"/>
        </w:rPr>
        <w:t>:</w:t>
      </w:r>
    </w:p>
    <w:p w14:paraId="7EA7B3D8" w14:textId="77777777" w:rsidR="00777FFA" w:rsidRPr="00275E4A" w:rsidRDefault="00777FFA" w:rsidP="00777FFA">
      <w:pPr>
        <w:autoSpaceDE w:val="0"/>
        <w:spacing w:line="276" w:lineRule="auto"/>
        <w:ind w:left="927"/>
        <w:rPr>
          <w:rFonts w:ascii="Times New Roman" w:hAnsi="Times New Roman"/>
          <w:color w:val="auto"/>
          <w:highlight w:val="white"/>
        </w:rPr>
      </w:pPr>
    </w:p>
    <w:p w14:paraId="02AB67EC" w14:textId="207B5339" w:rsidR="00777FFA" w:rsidRPr="00275E4A" w:rsidRDefault="00777FFA" w:rsidP="00E404EF">
      <w:pPr>
        <w:pStyle w:val="Akapitzlist"/>
        <w:widowControl/>
        <w:numPr>
          <w:ilvl w:val="0"/>
          <w:numId w:val="16"/>
        </w:numPr>
        <w:autoSpaceDE w:val="0"/>
        <w:spacing w:after="160" w:line="276" w:lineRule="auto"/>
        <w:ind w:left="851" w:hanging="284"/>
        <w:contextualSpacing w:val="0"/>
        <w:jc w:val="left"/>
        <w:rPr>
          <w:rFonts w:ascii="Times New Roman" w:hAnsi="Times New Roman"/>
          <w:color w:val="auto"/>
        </w:rPr>
      </w:pPr>
      <w:r w:rsidRPr="00275E4A">
        <w:rPr>
          <w:rFonts w:ascii="Times New Roman" w:hAnsi="Times New Roman"/>
          <w:color w:val="auto"/>
          <w:highlight w:val="white"/>
        </w:rPr>
        <w:t>Cena ofertowa netto</w:t>
      </w:r>
      <w:r w:rsidR="008401A2" w:rsidRPr="00275E4A">
        <w:rPr>
          <w:rStyle w:val="Odwoanieprzypisudolnego"/>
          <w:rFonts w:ascii="Times New Roman" w:hAnsi="Times New Roman"/>
          <w:color w:val="auto"/>
          <w:highlight w:val="white"/>
        </w:rPr>
        <w:footnoteReference w:id="1"/>
      </w:r>
      <w:r w:rsidRPr="00275E4A">
        <w:rPr>
          <w:rFonts w:ascii="Times New Roman" w:hAnsi="Times New Roman"/>
          <w:color w:val="auto"/>
          <w:highlight w:val="white"/>
        </w:rPr>
        <w:t xml:space="preserve"> ......................................................... zł </w:t>
      </w:r>
    </w:p>
    <w:p w14:paraId="1C0EA584" w14:textId="7308A6CF" w:rsidR="00777FFA" w:rsidRPr="00275E4A" w:rsidRDefault="00777FFA" w:rsidP="00E404EF">
      <w:pPr>
        <w:pStyle w:val="Akapitzlist"/>
        <w:widowControl/>
        <w:numPr>
          <w:ilvl w:val="0"/>
          <w:numId w:val="16"/>
        </w:numPr>
        <w:autoSpaceDE w:val="0"/>
        <w:spacing w:after="160" w:line="276" w:lineRule="auto"/>
        <w:ind w:left="851" w:hanging="284"/>
        <w:contextualSpacing w:val="0"/>
        <w:jc w:val="left"/>
        <w:rPr>
          <w:rFonts w:ascii="Times New Roman" w:hAnsi="Times New Roman"/>
          <w:color w:val="auto"/>
        </w:rPr>
      </w:pPr>
      <w:r w:rsidRPr="00275E4A">
        <w:rPr>
          <w:rFonts w:ascii="Times New Roman" w:hAnsi="Times New Roman"/>
          <w:color w:val="auto"/>
          <w:highlight w:val="white"/>
        </w:rPr>
        <w:t xml:space="preserve">Stawka podatku VAT </w:t>
      </w:r>
      <w:r w:rsidR="00B65D67" w:rsidRPr="00275E4A">
        <w:rPr>
          <w:rFonts w:ascii="Times New Roman" w:hAnsi="Times New Roman"/>
          <w:color w:val="auto"/>
          <w:highlight w:val="white"/>
        </w:rPr>
        <w:t>23%</w:t>
      </w:r>
      <w:r w:rsidRPr="00275E4A">
        <w:rPr>
          <w:rFonts w:ascii="Times New Roman" w:hAnsi="Times New Roman"/>
          <w:color w:val="auto"/>
          <w:highlight w:val="white"/>
        </w:rPr>
        <w:t xml:space="preserve"> , wartość ………………………zł </w:t>
      </w:r>
    </w:p>
    <w:p w14:paraId="78F07EEC" w14:textId="77777777" w:rsidR="00777FFA" w:rsidRPr="00275E4A" w:rsidRDefault="00777FFA" w:rsidP="00E404EF">
      <w:pPr>
        <w:pStyle w:val="Akapitzlist"/>
        <w:widowControl/>
        <w:numPr>
          <w:ilvl w:val="0"/>
          <w:numId w:val="16"/>
        </w:numPr>
        <w:autoSpaceDE w:val="0"/>
        <w:spacing w:after="160" w:line="276" w:lineRule="auto"/>
        <w:ind w:left="851" w:hanging="284"/>
        <w:contextualSpacing w:val="0"/>
        <w:jc w:val="left"/>
        <w:rPr>
          <w:rFonts w:ascii="Times New Roman" w:hAnsi="Times New Roman"/>
          <w:b/>
          <w:color w:val="auto"/>
        </w:rPr>
      </w:pPr>
      <w:r w:rsidRPr="00275E4A">
        <w:rPr>
          <w:rFonts w:ascii="Times New Roman" w:hAnsi="Times New Roman"/>
          <w:b/>
          <w:color w:val="auto"/>
          <w:highlight w:val="white"/>
        </w:rPr>
        <w:t xml:space="preserve">Cena ofertowa brutto ....................................................... zł </w:t>
      </w:r>
    </w:p>
    <w:p w14:paraId="2EE09F05" w14:textId="4A3AD2A1" w:rsidR="00777FFA" w:rsidRPr="00465934" w:rsidRDefault="00FA2E79" w:rsidP="00777FFA">
      <w:pPr>
        <w:pStyle w:val="Akapitzlist"/>
        <w:tabs>
          <w:tab w:val="left" w:pos="567"/>
        </w:tabs>
        <w:autoSpaceDE w:val="0"/>
        <w:spacing w:line="276" w:lineRule="auto"/>
        <w:ind w:left="1287"/>
        <w:rPr>
          <w:rFonts w:ascii="Times New Roman" w:hAnsi="Times New Roman"/>
          <w:b/>
          <w:color w:val="auto"/>
        </w:rPr>
      </w:pPr>
      <w:r w:rsidRPr="00465934">
        <w:rPr>
          <w:rFonts w:ascii="Times New Roman" w:hAnsi="Times New Roman"/>
          <w:b/>
          <w:color w:val="auto"/>
        </w:rPr>
        <w:t>Na konstrukcję dachu udzielam gwarancji na okres ………. lat</w:t>
      </w:r>
    </w:p>
    <w:p w14:paraId="4DAF4BBF" w14:textId="1115FBBD" w:rsidR="00FA2E79" w:rsidRPr="00275E4A" w:rsidRDefault="00FA2E79" w:rsidP="00777FFA">
      <w:pPr>
        <w:pStyle w:val="Akapitzlist"/>
        <w:tabs>
          <w:tab w:val="left" w:pos="567"/>
        </w:tabs>
        <w:autoSpaceDE w:val="0"/>
        <w:spacing w:line="276" w:lineRule="auto"/>
        <w:ind w:left="1287"/>
        <w:rPr>
          <w:rFonts w:ascii="Times New Roman" w:hAnsi="Times New Roman"/>
          <w:color w:val="auto"/>
        </w:rPr>
      </w:pPr>
      <w:r>
        <w:rPr>
          <w:rFonts w:ascii="Times New Roman" w:hAnsi="Times New Roman"/>
          <w:color w:val="auto"/>
        </w:rPr>
        <w:t>(wymagane</w:t>
      </w:r>
      <w:r w:rsidR="00465934">
        <w:rPr>
          <w:rFonts w:ascii="Times New Roman" w:hAnsi="Times New Roman"/>
          <w:color w:val="auto"/>
        </w:rPr>
        <w:t xml:space="preserve"> jest </w:t>
      </w:r>
      <w:r>
        <w:rPr>
          <w:rFonts w:ascii="Times New Roman" w:hAnsi="Times New Roman"/>
          <w:color w:val="auto"/>
        </w:rPr>
        <w:t>minimum 5</w:t>
      </w:r>
      <w:r w:rsidR="00465934">
        <w:rPr>
          <w:rFonts w:ascii="Times New Roman" w:hAnsi="Times New Roman"/>
          <w:color w:val="auto"/>
        </w:rPr>
        <w:t xml:space="preserve"> lat pod rygorem odrzucenia oferty</w:t>
      </w:r>
      <w:r>
        <w:rPr>
          <w:rFonts w:ascii="Times New Roman" w:hAnsi="Times New Roman"/>
          <w:color w:val="auto"/>
        </w:rPr>
        <w:t xml:space="preserve">, jeśli zostanie oferowany okres </w:t>
      </w:r>
      <w:r w:rsidR="00465934">
        <w:rPr>
          <w:rFonts w:ascii="Times New Roman" w:hAnsi="Times New Roman"/>
          <w:color w:val="auto"/>
        </w:rPr>
        <w:t>minimum 10</w:t>
      </w:r>
      <w:r>
        <w:rPr>
          <w:rFonts w:ascii="Times New Roman" w:hAnsi="Times New Roman"/>
          <w:color w:val="auto"/>
        </w:rPr>
        <w:t xml:space="preserve"> lat oferta zyska dodatkowo 30 pkt.</w:t>
      </w:r>
      <w:r w:rsidR="00465934">
        <w:rPr>
          <w:rFonts w:ascii="Times New Roman" w:hAnsi="Times New Roman"/>
          <w:color w:val="auto"/>
        </w:rPr>
        <w:t xml:space="preserve"> w ramach kryteriów wyboru ofert</w:t>
      </w:r>
      <w:r>
        <w:rPr>
          <w:rFonts w:ascii="Times New Roman" w:hAnsi="Times New Roman"/>
          <w:color w:val="auto"/>
        </w:rPr>
        <w:t>)</w:t>
      </w:r>
    </w:p>
    <w:p w14:paraId="161F6D85" w14:textId="77777777" w:rsidR="00777FFA" w:rsidRPr="00275E4A" w:rsidRDefault="00777FFA" w:rsidP="00777FFA">
      <w:pPr>
        <w:pStyle w:val="Bodytekst"/>
        <w:spacing w:after="0" w:line="276" w:lineRule="auto"/>
        <w:rPr>
          <w:rFonts w:ascii="Times New Roman" w:hAnsi="Times New Roman" w:cs="Times New Roman"/>
          <w:b/>
          <w:color w:val="auto"/>
        </w:rPr>
      </w:pPr>
    </w:p>
    <w:p w14:paraId="36DCE3B5" w14:textId="68B1F510" w:rsidR="00777FFA" w:rsidRPr="00275E4A" w:rsidRDefault="00777FFA" w:rsidP="00E404EF">
      <w:pPr>
        <w:pStyle w:val="Bodytekst"/>
        <w:numPr>
          <w:ilvl w:val="0"/>
          <w:numId w:val="15"/>
        </w:numPr>
        <w:spacing w:line="276" w:lineRule="auto"/>
        <w:ind w:left="284" w:hanging="284"/>
        <w:rPr>
          <w:rFonts w:ascii="Times New Roman" w:hAnsi="Times New Roman" w:cs="Times New Roman"/>
          <w:color w:val="auto"/>
        </w:rPr>
      </w:pPr>
      <w:r w:rsidRPr="00275E4A">
        <w:rPr>
          <w:rFonts w:ascii="Times New Roman" w:hAnsi="Times New Roman" w:cs="Times New Roman"/>
          <w:color w:val="auto"/>
        </w:rPr>
        <w:t xml:space="preserve">Przyjmuję do realizacji pozostałe warunki określone przez zamawiającego w </w:t>
      </w:r>
      <w:r w:rsidR="00646C78" w:rsidRPr="00275E4A">
        <w:rPr>
          <w:rFonts w:ascii="Times New Roman" w:hAnsi="Times New Roman" w:cs="Times New Roman"/>
          <w:color w:val="auto"/>
        </w:rPr>
        <w:t>SWZ.</w:t>
      </w:r>
    </w:p>
    <w:p w14:paraId="648F5E15" w14:textId="280A8592" w:rsidR="00777FFA" w:rsidRPr="00275E4A" w:rsidRDefault="00777FFA" w:rsidP="00E404EF">
      <w:pPr>
        <w:pStyle w:val="Akapitzlist2"/>
        <w:widowControl/>
        <w:numPr>
          <w:ilvl w:val="0"/>
          <w:numId w:val="15"/>
        </w:numPr>
        <w:autoSpaceDE/>
        <w:autoSpaceDN w:val="0"/>
        <w:spacing w:line="276" w:lineRule="auto"/>
        <w:ind w:left="284" w:hanging="284"/>
        <w:jc w:val="both"/>
        <w:rPr>
          <w:sz w:val="24"/>
          <w:szCs w:val="22"/>
        </w:rPr>
      </w:pPr>
      <w:r w:rsidRPr="00275E4A">
        <w:rPr>
          <w:iCs/>
          <w:sz w:val="22"/>
        </w:rPr>
        <w:lastRenderedPageBreak/>
        <w:t>Oświadczam, że wypełniłem</w:t>
      </w:r>
      <w:r w:rsidR="004363C4" w:rsidRPr="00275E4A">
        <w:rPr>
          <w:iCs/>
          <w:sz w:val="22"/>
        </w:rPr>
        <w:t xml:space="preserve"> i będę wypełniał</w:t>
      </w:r>
      <w:r w:rsidRPr="00275E4A">
        <w:rPr>
          <w:iCs/>
          <w:sz w:val="22"/>
        </w:rPr>
        <w:t xml:space="preserve"> obowiązki informacyjne przewidziane w art. 13 lub art. 14 RODO</w:t>
      </w:r>
      <w:r w:rsidRPr="00275E4A">
        <w:rPr>
          <w:rStyle w:val="Odwoanieprzypisudolnego1"/>
          <w:iCs/>
        </w:rPr>
        <w:footnoteReference w:id="2"/>
      </w:r>
      <w:r w:rsidRPr="00275E4A">
        <w:rPr>
          <w:iCs/>
          <w:sz w:val="22"/>
        </w:rPr>
        <w:t xml:space="preserve"> wobec osób fizycznych, od których dane osobowe bezpośrednio lub pośrednio pozyskałem</w:t>
      </w:r>
      <w:r w:rsidR="000743E8" w:rsidRPr="00275E4A">
        <w:rPr>
          <w:iCs/>
          <w:sz w:val="22"/>
        </w:rPr>
        <w:t>/ pozyskam</w:t>
      </w:r>
      <w:r w:rsidRPr="00275E4A">
        <w:rPr>
          <w:iCs/>
          <w:sz w:val="22"/>
        </w:rPr>
        <w:t xml:space="preserve"> w celu ubiegania się o udzielenie zamówienia publicznego w niniejszym postępowaniu</w:t>
      </w:r>
      <w:r w:rsidR="004363C4" w:rsidRPr="00275E4A">
        <w:rPr>
          <w:iCs/>
          <w:sz w:val="22"/>
        </w:rPr>
        <w:t xml:space="preserve"> </w:t>
      </w:r>
      <w:r w:rsidR="000743E8" w:rsidRPr="00275E4A">
        <w:rPr>
          <w:iCs/>
          <w:sz w:val="22"/>
        </w:rPr>
        <w:t>i w celu realizacji zamówienia</w:t>
      </w:r>
      <w:r w:rsidRPr="00275E4A">
        <w:rPr>
          <w:iCs/>
          <w:sz w:val="22"/>
        </w:rPr>
        <w:t>.*</w:t>
      </w:r>
    </w:p>
    <w:p w14:paraId="6B1946CA" w14:textId="77777777" w:rsidR="00777FFA" w:rsidRPr="00275E4A" w:rsidRDefault="00777FFA" w:rsidP="00777FFA">
      <w:pPr>
        <w:pStyle w:val="Akapitzlist2"/>
        <w:widowControl/>
        <w:autoSpaceDE/>
        <w:autoSpaceDN w:val="0"/>
        <w:spacing w:line="276" w:lineRule="auto"/>
        <w:ind w:left="284"/>
        <w:jc w:val="both"/>
        <w:rPr>
          <w:sz w:val="22"/>
          <w:szCs w:val="22"/>
        </w:rPr>
      </w:pPr>
    </w:p>
    <w:p w14:paraId="43BDACC4" w14:textId="77777777" w:rsidR="00777FFA" w:rsidRPr="00275E4A" w:rsidRDefault="00777FFA" w:rsidP="00E404EF">
      <w:pPr>
        <w:pStyle w:val="Akapitzlist2"/>
        <w:widowControl/>
        <w:numPr>
          <w:ilvl w:val="0"/>
          <w:numId w:val="15"/>
        </w:numPr>
        <w:autoSpaceDE/>
        <w:autoSpaceDN w:val="0"/>
        <w:spacing w:line="276" w:lineRule="auto"/>
        <w:ind w:left="284" w:hanging="284"/>
        <w:jc w:val="both"/>
        <w:rPr>
          <w:sz w:val="22"/>
          <w:szCs w:val="22"/>
        </w:rPr>
      </w:pPr>
      <w:r w:rsidRPr="00275E4A">
        <w:rPr>
          <w:bCs/>
          <w:sz w:val="22"/>
          <w:szCs w:val="22"/>
        </w:rPr>
        <w:t>Osoby do kontaktów z Zamawiającym</w:t>
      </w:r>
    </w:p>
    <w:p w14:paraId="5E99BEEE" w14:textId="77777777" w:rsidR="00777FFA" w:rsidRPr="00275E4A" w:rsidRDefault="00777FFA" w:rsidP="00777FFA">
      <w:pPr>
        <w:ind w:left="720" w:hanging="436"/>
        <w:rPr>
          <w:rFonts w:ascii="Times New Roman" w:hAnsi="Times New Roman" w:cs="Times New Roman"/>
          <w:color w:val="auto"/>
          <w:sz w:val="22"/>
          <w:szCs w:val="22"/>
        </w:rPr>
      </w:pPr>
      <w:r w:rsidRPr="00275E4A">
        <w:rPr>
          <w:rFonts w:ascii="Times New Roman" w:hAnsi="Times New Roman" w:cs="Times New Roman"/>
          <w:color w:val="auto"/>
          <w:sz w:val="22"/>
          <w:szCs w:val="22"/>
        </w:rPr>
        <w:t>Osoba/osoby do kontaktów z Zamawiającym odpowiedzialne za wykonanie zobowiązań umowy:</w:t>
      </w:r>
    </w:p>
    <w:p w14:paraId="4B3EA799" w14:textId="77777777" w:rsidR="00777FFA" w:rsidRPr="00275E4A" w:rsidRDefault="00777FFA" w:rsidP="00E404EF">
      <w:pPr>
        <w:pStyle w:val="Akapitzlist"/>
        <w:widowControl/>
        <w:numPr>
          <w:ilvl w:val="0"/>
          <w:numId w:val="19"/>
        </w:numPr>
        <w:spacing w:line="256" w:lineRule="auto"/>
        <w:ind w:left="567" w:hanging="283"/>
        <w:contextualSpacing w:val="0"/>
        <w:rPr>
          <w:rFonts w:ascii="Times New Roman" w:hAnsi="Times New Roman" w:cs="Times New Roman"/>
          <w:color w:val="auto"/>
          <w:sz w:val="22"/>
          <w:szCs w:val="22"/>
        </w:rPr>
      </w:pPr>
      <w:r w:rsidRPr="00275E4A">
        <w:rPr>
          <w:rFonts w:ascii="Times New Roman" w:hAnsi="Times New Roman"/>
          <w:color w:val="auto"/>
        </w:rPr>
        <w:t>Imię i nazwisko ………….……………..….e-mail………………………. tel. kontaktowy……………</w:t>
      </w:r>
    </w:p>
    <w:p w14:paraId="3DB06B14" w14:textId="77777777" w:rsidR="00777FFA" w:rsidRPr="00275E4A" w:rsidRDefault="00777FFA" w:rsidP="00E404EF">
      <w:pPr>
        <w:pStyle w:val="Akapitzlist"/>
        <w:widowControl/>
        <w:numPr>
          <w:ilvl w:val="0"/>
          <w:numId w:val="19"/>
        </w:numPr>
        <w:spacing w:line="256" w:lineRule="auto"/>
        <w:ind w:left="567" w:hanging="283"/>
        <w:contextualSpacing w:val="0"/>
        <w:rPr>
          <w:rFonts w:ascii="Times New Roman" w:hAnsi="Times New Roman"/>
          <w:color w:val="auto"/>
        </w:rPr>
      </w:pPr>
      <w:r w:rsidRPr="00275E4A">
        <w:rPr>
          <w:rFonts w:ascii="Times New Roman" w:hAnsi="Times New Roman"/>
          <w:color w:val="auto"/>
        </w:rPr>
        <w:t>Imię i nazwisko ………….……………..….e-mail………………………. tel. kontaktowy……………</w:t>
      </w:r>
    </w:p>
    <w:p w14:paraId="3408B795" w14:textId="77777777" w:rsidR="00777FFA" w:rsidRPr="00275E4A" w:rsidRDefault="00777FFA" w:rsidP="00777FFA">
      <w:pPr>
        <w:pStyle w:val="Akapitzlist"/>
        <w:ind w:left="567"/>
        <w:rPr>
          <w:rFonts w:ascii="Times New Roman" w:hAnsi="Times New Roman"/>
          <w:color w:val="auto"/>
        </w:rPr>
      </w:pPr>
    </w:p>
    <w:p w14:paraId="4D779663" w14:textId="77777777" w:rsidR="00777FFA" w:rsidRPr="00275E4A" w:rsidRDefault="00777FFA" w:rsidP="00E404EF">
      <w:pPr>
        <w:pStyle w:val="Akapitzlist2"/>
        <w:widowControl/>
        <w:numPr>
          <w:ilvl w:val="0"/>
          <w:numId w:val="15"/>
        </w:numPr>
        <w:autoSpaceDE/>
        <w:autoSpaceDN w:val="0"/>
        <w:spacing w:line="276" w:lineRule="auto"/>
        <w:ind w:left="284" w:hanging="284"/>
        <w:jc w:val="both"/>
        <w:rPr>
          <w:sz w:val="22"/>
          <w:szCs w:val="22"/>
        </w:rPr>
      </w:pPr>
      <w:r w:rsidRPr="00275E4A">
        <w:rPr>
          <w:bCs/>
          <w:iCs/>
          <w:sz w:val="22"/>
          <w:szCs w:val="22"/>
        </w:rPr>
        <w:t>Informujemy, że zgodnie z poniższą definicją spełniamy przesłanki kwalifikujące</w:t>
      </w:r>
      <w:r w:rsidRPr="00275E4A">
        <w:rPr>
          <w:sz w:val="22"/>
          <w:szCs w:val="22"/>
        </w:rPr>
        <w:t xml:space="preserve"> </w:t>
      </w:r>
      <w:r w:rsidRPr="00275E4A">
        <w:rPr>
          <w:bCs/>
          <w:iCs/>
          <w:sz w:val="22"/>
          <w:szCs w:val="22"/>
        </w:rPr>
        <w:t>reprezentowany podmiot, jako:</w:t>
      </w:r>
    </w:p>
    <w:bookmarkStart w:id="7" w:name="__Fieldmark__34_4123638430"/>
    <w:p w14:paraId="7FD123D6" w14:textId="77777777" w:rsidR="00777FFA" w:rsidRPr="00275E4A" w:rsidRDefault="00777FFA" w:rsidP="00777FFA">
      <w:pPr>
        <w:ind w:left="1077" w:hanging="793"/>
        <w:jc w:val="center"/>
        <w:rPr>
          <w:rFonts w:ascii="Times New Roman" w:hAnsi="Times New Roman" w:cs="Times New Roman"/>
          <w:color w:val="auto"/>
          <w:sz w:val="22"/>
          <w:szCs w:val="22"/>
        </w:rPr>
      </w:pPr>
      <w:r w:rsidRPr="00275E4A">
        <w:rPr>
          <w:color w:val="auto"/>
        </w:rPr>
        <w:fldChar w:fldCharType="begin">
          <w:ffData>
            <w:name w:val=""/>
            <w:enabled/>
            <w:calcOnExit w:val="0"/>
            <w:checkBox>
              <w:sizeAuto/>
              <w:default w:val="0"/>
              <w:checked w:val="0"/>
            </w:checkBox>
          </w:ffData>
        </w:fldChar>
      </w:r>
      <w:r w:rsidRPr="00275E4A">
        <w:rPr>
          <w:rFonts w:ascii="Times New Roman" w:hAnsi="Times New Roman" w:cs="Times New Roman"/>
          <w:color w:val="auto"/>
          <w:sz w:val="22"/>
          <w:szCs w:val="22"/>
          <w:u w:val="single"/>
        </w:rPr>
        <w:instrText xml:space="preserve"> FORMCHECKBOX </w:instrText>
      </w:r>
      <w:r w:rsidR="00FA2E79">
        <w:rPr>
          <w:color w:val="auto"/>
        </w:rPr>
      </w:r>
      <w:r w:rsidR="00FA2E79">
        <w:rPr>
          <w:color w:val="auto"/>
        </w:rPr>
        <w:fldChar w:fldCharType="separate"/>
      </w:r>
      <w:r w:rsidRPr="00275E4A">
        <w:rPr>
          <w:color w:val="auto"/>
        </w:rPr>
        <w:fldChar w:fldCharType="end"/>
      </w:r>
      <w:bookmarkStart w:id="8" w:name="__Fieldmark__0_870454645"/>
      <w:bookmarkEnd w:id="7"/>
      <w:bookmarkEnd w:id="8"/>
      <w:r w:rsidRPr="00275E4A">
        <w:rPr>
          <w:rFonts w:ascii="Times New Roman" w:hAnsi="Times New Roman" w:cs="Times New Roman"/>
          <w:iCs/>
          <w:color w:val="auto"/>
          <w:sz w:val="22"/>
          <w:szCs w:val="22"/>
          <w:u w:val="single"/>
        </w:rPr>
        <w:t xml:space="preserve"> mikroprzedsiębiorstwo,</w:t>
      </w:r>
      <w:bookmarkStart w:id="9" w:name="__Fieldmark__35_4123638430"/>
      <w:r w:rsidRPr="00275E4A">
        <w:rPr>
          <w:rFonts w:ascii="Times New Roman" w:hAnsi="Times New Roman" w:cs="Times New Roman"/>
          <w:iCs/>
          <w:color w:val="auto"/>
          <w:sz w:val="22"/>
          <w:szCs w:val="22"/>
          <w:u w:val="single"/>
        </w:rPr>
        <w:t xml:space="preserve"> </w:t>
      </w:r>
      <w:r w:rsidRPr="00275E4A">
        <w:rPr>
          <w:color w:val="auto"/>
        </w:rPr>
        <w:fldChar w:fldCharType="begin">
          <w:ffData>
            <w:name w:val=""/>
            <w:enabled/>
            <w:calcOnExit w:val="0"/>
            <w:checkBox>
              <w:sizeAuto/>
              <w:default w:val="0"/>
              <w:checked w:val="0"/>
            </w:checkBox>
          </w:ffData>
        </w:fldChar>
      </w:r>
      <w:r w:rsidRPr="00275E4A">
        <w:rPr>
          <w:rFonts w:ascii="Times New Roman" w:hAnsi="Times New Roman" w:cs="Times New Roman"/>
          <w:color w:val="auto"/>
          <w:sz w:val="22"/>
          <w:szCs w:val="22"/>
          <w:u w:val="single"/>
        </w:rPr>
        <w:instrText xml:space="preserve"> FORMCHECKBOX </w:instrText>
      </w:r>
      <w:r w:rsidR="00FA2E79">
        <w:rPr>
          <w:color w:val="auto"/>
        </w:rPr>
      </w:r>
      <w:r w:rsidR="00FA2E79">
        <w:rPr>
          <w:color w:val="auto"/>
        </w:rPr>
        <w:fldChar w:fldCharType="separate"/>
      </w:r>
      <w:r w:rsidRPr="00275E4A">
        <w:rPr>
          <w:color w:val="auto"/>
        </w:rPr>
        <w:fldChar w:fldCharType="end"/>
      </w:r>
      <w:bookmarkEnd w:id="9"/>
      <w:r w:rsidRPr="00275E4A">
        <w:rPr>
          <w:rFonts w:ascii="Times New Roman" w:hAnsi="Times New Roman" w:cs="Times New Roman"/>
          <w:iCs/>
          <w:color w:val="auto"/>
          <w:sz w:val="22"/>
          <w:szCs w:val="22"/>
          <w:u w:val="single"/>
        </w:rPr>
        <w:t xml:space="preserve"> małe przedsiębiorstwo, </w:t>
      </w:r>
      <w:bookmarkStart w:id="10" w:name="__Fieldmark__36_4123638430"/>
      <w:r w:rsidRPr="00275E4A">
        <w:rPr>
          <w:color w:val="auto"/>
        </w:rPr>
        <w:fldChar w:fldCharType="begin">
          <w:ffData>
            <w:name w:val=""/>
            <w:enabled/>
            <w:calcOnExit w:val="0"/>
            <w:checkBox>
              <w:sizeAuto/>
              <w:default w:val="0"/>
              <w:checked w:val="0"/>
            </w:checkBox>
          </w:ffData>
        </w:fldChar>
      </w:r>
      <w:r w:rsidRPr="00275E4A">
        <w:rPr>
          <w:rFonts w:ascii="Times New Roman" w:hAnsi="Times New Roman" w:cs="Times New Roman"/>
          <w:color w:val="auto"/>
          <w:sz w:val="22"/>
          <w:szCs w:val="22"/>
          <w:u w:val="single"/>
        </w:rPr>
        <w:instrText xml:space="preserve"> FORMCHECKBOX </w:instrText>
      </w:r>
      <w:r w:rsidR="00FA2E79">
        <w:rPr>
          <w:color w:val="auto"/>
        </w:rPr>
      </w:r>
      <w:r w:rsidR="00FA2E79">
        <w:rPr>
          <w:color w:val="auto"/>
        </w:rPr>
        <w:fldChar w:fldCharType="separate"/>
      </w:r>
      <w:r w:rsidRPr="00275E4A">
        <w:rPr>
          <w:color w:val="auto"/>
        </w:rPr>
        <w:fldChar w:fldCharType="end"/>
      </w:r>
      <w:bookmarkEnd w:id="10"/>
      <w:r w:rsidRPr="00275E4A">
        <w:rPr>
          <w:rFonts w:ascii="Times New Roman" w:hAnsi="Times New Roman" w:cs="Times New Roman"/>
          <w:iCs/>
          <w:color w:val="auto"/>
          <w:sz w:val="22"/>
          <w:szCs w:val="22"/>
          <w:u w:val="single"/>
        </w:rPr>
        <w:t xml:space="preserve"> średnie przedsiębiorstwo*</w:t>
      </w:r>
      <w:r w:rsidRPr="00275E4A">
        <w:rPr>
          <w:rFonts w:ascii="Times New Roman" w:hAnsi="Times New Roman" w:cs="Times New Roman"/>
          <w:iCs/>
          <w:color w:val="auto"/>
          <w:sz w:val="22"/>
          <w:szCs w:val="22"/>
        </w:rPr>
        <w:t>.</w:t>
      </w:r>
    </w:p>
    <w:p w14:paraId="1558BAB6" w14:textId="77777777" w:rsidR="00777FFA" w:rsidRPr="00275E4A" w:rsidRDefault="00777FFA" w:rsidP="00777FFA">
      <w:pPr>
        <w:ind w:left="1077" w:hanging="793"/>
        <w:rPr>
          <w:rFonts w:ascii="Times New Roman" w:hAnsi="Times New Roman" w:cs="Times New Roman"/>
          <w:color w:val="auto"/>
        </w:rPr>
      </w:pPr>
      <w:r w:rsidRPr="00275E4A">
        <w:rPr>
          <w:rFonts w:ascii="Times New Roman" w:hAnsi="Times New Roman" w:cs="Times New Roman"/>
          <w:iCs/>
          <w:color w:val="auto"/>
        </w:rPr>
        <w:t xml:space="preserve">* zaznaczyć właściwe (x) </w:t>
      </w:r>
    </w:p>
    <w:p w14:paraId="07FF963D" w14:textId="77777777" w:rsidR="00777FFA" w:rsidRPr="00275E4A" w:rsidRDefault="00777FFA" w:rsidP="00777FFA">
      <w:pPr>
        <w:pStyle w:val="Akapitzlist"/>
        <w:ind w:left="426"/>
        <w:rPr>
          <w:rFonts w:ascii="Times New Roman" w:hAnsi="Times New Roman" w:cs="Times New Roman"/>
          <w:color w:val="auto"/>
        </w:rPr>
      </w:pPr>
      <w:r w:rsidRPr="00275E4A">
        <w:rPr>
          <w:rFonts w:ascii="Times New Roman" w:hAnsi="Times New Roman"/>
          <w:iCs/>
          <w:color w:val="auto"/>
          <w:sz w:val="18"/>
          <w:szCs w:val="18"/>
        </w:rPr>
        <w:t xml:space="preserve">Zgodnie z definicją MŚP określoną w Rozporządzeniu Komisji (UE) nr 651/2014 z dnia 17 czerwca 2014 r.: </w:t>
      </w:r>
    </w:p>
    <w:p w14:paraId="73334586" w14:textId="77777777" w:rsidR="00777FFA" w:rsidRPr="00275E4A" w:rsidRDefault="00777FFA" w:rsidP="00E404EF">
      <w:pPr>
        <w:pStyle w:val="Akapitzlist"/>
        <w:widowControl/>
        <w:numPr>
          <w:ilvl w:val="0"/>
          <w:numId w:val="20"/>
        </w:numPr>
        <w:tabs>
          <w:tab w:val="left" w:pos="231"/>
          <w:tab w:val="left" w:pos="969"/>
        </w:tabs>
        <w:autoSpaceDE w:val="0"/>
        <w:ind w:left="709" w:hanging="284"/>
        <w:contextualSpacing w:val="0"/>
        <w:rPr>
          <w:rFonts w:ascii="Times New Roman" w:hAnsi="Times New Roman"/>
          <w:color w:val="auto"/>
        </w:rPr>
      </w:pPr>
      <w:r w:rsidRPr="00275E4A">
        <w:rPr>
          <w:rFonts w:ascii="Times New Roman" w:hAnsi="Times New Roman"/>
          <w:iCs/>
          <w:color w:val="auto"/>
          <w:sz w:val="18"/>
          <w:szCs w:val="18"/>
        </w:rPr>
        <w:t xml:space="preserve">Mikroprzedsiębiorstwo: przedsiębiorstwo, które zatrudnia mniej niż 10 osób i którego roczny obrót lub roczna suma bilansowa nie przekracza 2 milionów EUR. </w:t>
      </w:r>
    </w:p>
    <w:p w14:paraId="10FF1BB2" w14:textId="77777777" w:rsidR="00777FFA" w:rsidRPr="00275E4A" w:rsidRDefault="00777FFA" w:rsidP="00E404EF">
      <w:pPr>
        <w:pStyle w:val="Akapitzlist"/>
        <w:widowControl/>
        <w:numPr>
          <w:ilvl w:val="0"/>
          <w:numId w:val="20"/>
        </w:numPr>
        <w:tabs>
          <w:tab w:val="left" w:pos="231"/>
        </w:tabs>
        <w:autoSpaceDE w:val="0"/>
        <w:ind w:left="709" w:hanging="284"/>
        <w:contextualSpacing w:val="0"/>
        <w:rPr>
          <w:rFonts w:ascii="Times New Roman" w:hAnsi="Times New Roman"/>
          <w:color w:val="auto"/>
        </w:rPr>
      </w:pPr>
      <w:r w:rsidRPr="00275E4A">
        <w:rPr>
          <w:rFonts w:ascii="Times New Roman" w:hAnsi="Times New Roman"/>
          <w:iCs/>
          <w:color w:val="auto"/>
          <w:sz w:val="18"/>
          <w:szCs w:val="18"/>
        </w:rPr>
        <w:t xml:space="preserve">Małe przedsiębiorstwo: przedsiębiorstwo, które zatrudnia mniej niż 50 osób i którego roczny obrót lub roczna suma bilansowa nie przekracza 10 milionów EUR. </w:t>
      </w:r>
    </w:p>
    <w:p w14:paraId="25D63270" w14:textId="77777777" w:rsidR="00777FFA" w:rsidRPr="00275E4A" w:rsidRDefault="00777FFA" w:rsidP="00E404EF">
      <w:pPr>
        <w:pStyle w:val="Akapitzlist"/>
        <w:widowControl/>
        <w:numPr>
          <w:ilvl w:val="0"/>
          <w:numId w:val="20"/>
        </w:numPr>
        <w:tabs>
          <w:tab w:val="left" w:pos="231"/>
          <w:tab w:val="left" w:pos="969"/>
        </w:tabs>
        <w:autoSpaceDE w:val="0"/>
        <w:ind w:left="709" w:hanging="284"/>
        <w:contextualSpacing w:val="0"/>
        <w:rPr>
          <w:rFonts w:ascii="Times New Roman" w:hAnsi="Times New Roman"/>
          <w:iCs/>
          <w:color w:val="auto"/>
          <w:sz w:val="18"/>
          <w:szCs w:val="18"/>
        </w:rPr>
      </w:pPr>
      <w:r w:rsidRPr="00275E4A">
        <w:rPr>
          <w:rFonts w:ascii="Times New Roman" w:hAnsi="Times New Roman"/>
          <w:iCs/>
          <w:color w:val="auto"/>
          <w:sz w:val="18"/>
          <w:szCs w:val="18"/>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2559C410" w14:textId="77777777" w:rsidR="00777FFA" w:rsidRPr="00275E4A" w:rsidRDefault="00777FFA" w:rsidP="00777FFA">
      <w:pPr>
        <w:pStyle w:val="Akapitzlist2"/>
        <w:spacing w:line="276" w:lineRule="auto"/>
        <w:ind w:left="0" w:firstLine="284"/>
        <w:rPr>
          <w:bCs/>
          <w:i/>
          <w:iCs/>
          <w:sz w:val="18"/>
          <w:szCs w:val="18"/>
        </w:rPr>
      </w:pPr>
      <w:r w:rsidRPr="00275E4A">
        <w:rPr>
          <w:bCs/>
          <w:i/>
          <w:iCs/>
          <w:sz w:val="18"/>
          <w:szCs w:val="18"/>
        </w:rPr>
        <w:t>UWAGA: informacje wymagane wyłącznie do celów sprawozdawczych</w:t>
      </w:r>
    </w:p>
    <w:p w14:paraId="7FC35753" w14:textId="77777777" w:rsidR="00777FFA" w:rsidRPr="00275E4A" w:rsidRDefault="00777FFA" w:rsidP="00777FFA">
      <w:pPr>
        <w:pStyle w:val="Akapitzlist2"/>
        <w:widowControl/>
        <w:autoSpaceDE/>
        <w:autoSpaceDN w:val="0"/>
        <w:spacing w:after="200" w:line="276" w:lineRule="auto"/>
        <w:ind w:left="284"/>
        <w:jc w:val="both"/>
        <w:rPr>
          <w:sz w:val="22"/>
          <w:szCs w:val="22"/>
        </w:rPr>
      </w:pPr>
    </w:p>
    <w:p w14:paraId="03FA103B" w14:textId="793AE7AE" w:rsidR="00777FFA" w:rsidRPr="00275E4A" w:rsidRDefault="00777FFA" w:rsidP="00E404EF">
      <w:pPr>
        <w:pStyle w:val="Akapitzlist2"/>
        <w:numPr>
          <w:ilvl w:val="0"/>
          <w:numId w:val="15"/>
        </w:numPr>
        <w:spacing w:line="276" w:lineRule="auto"/>
        <w:ind w:left="284" w:hanging="284"/>
      </w:pPr>
      <w:r w:rsidRPr="00275E4A">
        <w:rPr>
          <w:bCs/>
          <w:sz w:val="22"/>
          <w:szCs w:val="22"/>
        </w:rPr>
        <w:t>Załącznikami do niniejszej oferty są</w:t>
      </w:r>
      <w:r w:rsidR="00646C78" w:rsidRPr="00275E4A">
        <w:rPr>
          <w:rStyle w:val="Odwoanieprzypisudolnego"/>
          <w:bCs/>
          <w:sz w:val="22"/>
          <w:szCs w:val="22"/>
        </w:rPr>
        <w:footnoteReference w:id="3"/>
      </w:r>
      <w:r w:rsidRPr="00275E4A">
        <w:rPr>
          <w:bCs/>
          <w:sz w:val="22"/>
          <w:szCs w:val="22"/>
        </w:rPr>
        <w:t>:</w:t>
      </w:r>
    </w:p>
    <w:p w14:paraId="2B4D4B53" w14:textId="68CF8C1E" w:rsidR="00777FFA" w:rsidRPr="00275E4A" w:rsidRDefault="00777FFA" w:rsidP="00777FFA">
      <w:pPr>
        <w:ind w:left="360"/>
        <w:rPr>
          <w:rFonts w:ascii="Times New Roman" w:hAnsi="Times New Roman"/>
          <w:color w:val="auto"/>
          <w:sz w:val="22"/>
        </w:rPr>
      </w:pPr>
      <w:r w:rsidRPr="00275E4A">
        <w:rPr>
          <w:rFonts w:ascii="Times New Roman" w:hAnsi="Times New Roman"/>
          <w:color w:val="auto"/>
          <w:sz w:val="22"/>
        </w:rPr>
        <w:t xml:space="preserve">1) </w:t>
      </w:r>
      <w:r w:rsidR="007F03A3">
        <w:rPr>
          <w:rFonts w:ascii="Times New Roman" w:hAnsi="Times New Roman"/>
          <w:color w:val="auto"/>
          <w:sz w:val="22"/>
        </w:rPr>
        <w:t>Kosztorys ofertowy</w:t>
      </w:r>
      <w:r w:rsidRPr="00275E4A">
        <w:rPr>
          <w:rFonts w:ascii="Times New Roman" w:hAnsi="Times New Roman"/>
          <w:color w:val="auto"/>
          <w:sz w:val="22"/>
        </w:rPr>
        <w:t>……………………………………………………………………………………</w:t>
      </w:r>
    </w:p>
    <w:p w14:paraId="4F4F8937" w14:textId="77777777" w:rsidR="00777FFA" w:rsidRPr="00275E4A" w:rsidRDefault="00777FFA" w:rsidP="00777FFA">
      <w:pPr>
        <w:ind w:left="360"/>
        <w:rPr>
          <w:rFonts w:ascii="Times New Roman" w:hAnsi="Times New Roman"/>
          <w:color w:val="auto"/>
          <w:sz w:val="22"/>
        </w:rPr>
      </w:pPr>
      <w:r w:rsidRPr="00275E4A">
        <w:rPr>
          <w:rFonts w:ascii="Times New Roman" w:hAnsi="Times New Roman"/>
          <w:color w:val="auto"/>
          <w:sz w:val="22"/>
        </w:rPr>
        <w:t>2) …………………………………………………………………………………………………………</w:t>
      </w:r>
    </w:p>
    <w:p w14:paraId="23581A3E" w14:textId="77777777" w:rsidR="007B0F1D" w:rsidRPr="00275E4A" w:rsidRDefault="007B0F1D" w:rsidP="00777FFA">
      <w:pPr>
        <w:ind w:left="360"/>
        <w:rPr>
          <w:rFonts w:ascii="Times New Roman" w:hAnsi="Times New Roman"/>
          <w:color w:val="auto"/>
          <w:sz w:val="22"/>
        </w:rPr>
      </w:pPr>
    </w:p>
    <w:p w14:paraId="394FE98F" w14:textId="77777777" w:rsidR="00777FFA" w:rsidRPr="00275E4A" w:rsidRDefault="00777FFA" w:rsidP="00777FFA">
      <w:pPr>
        <w:pStyle w:val="Akapitzlist"/>
        <w:rPr>
          <w:rFonts w:ascii="Calibri" w:hAnsi="Calibri"/>
          <w:color w:val="auto"/>
          <w:sz w:val="22"/>
        </w:rPr>
      </w:pPr>
    </w:p>
    <w:p w14:paraId="6303DE2C" w14:textId="77777777" w:rsidR="00777FFA" w:rsidRPr="00275E4A" w:rsidRDefault="00777FFA" w:rsidP="00777FFA">
      <w:pPr>
        <w:pStyle w:val="Standard"/>
        <w:spacing w:line="276" w:lineRule="auto"/>
        <w:jc w:val="both"/>
        <w:rPr>
          <w:rFonts w:cs="Times New Roman"/>
          <w:sz w:val="22"/>
          <w:szCs w:val="22"/>
        </w:rPr>
      </w:pPr>
    </w:p>
    <w:p w14:paraId="266F18E0" w14:textId="77777777" w:rsidR="00777FFA" w:rsidRPr="00275E4A" w:rsidRDefault="00777FFA" w:rsidP="00777FFA">
      <w:pPr>
        <w:pStyle w:val="Standard"/>
        <w:spacing w:line="276" w:lineRule="auto"/>
        <w:jc w:val="both"/>
      </w:pPr>
      <w:r w:rsidRPr="00275E4A">
        <w:rPr>
          <w:rFonts w:cs="Times New Roman"/>
          <w:sz w:val="22"/>
          <w:szCs w:val="22"/>
        </w:rPr>
        <w:t>Prawdziwość powyższych danych stwierdzam własnoręcznym podpisem/potwierdzamy własnoręcznymi podpisami, świadomy/świadomi odpowiedzialności karnej wynikającej z art. 297 Kodeksu Karnego.</w:t>
      </w:r>
    </w:p>
    <w:p w14:paraId="0F1A0984" w14:textId="77777777" w:rsidR="00777FFA" w:rsidRPr="00275E4A" w:rsidRDefault="00777FFA" w:rsidP="00777FFA">
      <w:pPr>
        <w:pStyle w:val="Akapitzlist2"/>
        <w:spacing w:line="276" w:lineRule="auto"/>
        <w:ind w:left="567" w:hanging="567"/>
        <w:rPr>
          <w:sz w:val="22"/>
          <w:szCs w:val="22"/>
        </w:rPr>
      </w:pPr>
    </w:p>
    <w:p w14:paraId="74EBD302" w14:textId="77777777" w:rsidR="00777FFA" w:rsidRPr="00275E4A" w:rsidRDefault="00777FFA" w:rsidP="00777FFA">
      <w:pPr>
        <w:rPr>
          <w:rFonts w:ascii="Times New Roman" w:hAnsi="Times New Roman" w:cs="Times New Roman"/>
          <w:color w:val="auto"/>
          <w:sz w:val="22"/>
          <w:szCs w:val="22"/>
        </w:rPr>
      </w:pPr>
      <w:r w:rsidRPr="00275E4A">
        <w:rPr>
          <w:rFonts w:ascii="Times New Roman" w:hAnsi="Times New Roman" w:cs="Times New Roman"/>
          <w:color w:val="auto"/>
          <w:sz w:val="22"/>
          <w:szCs w:val="22"/>
        </w:rPr>
        <w:tab/>
      </w:r>
    </w:p>
    <w:p w14:paraId="160AED90" w14:textId="77777777" w:rsidR="00777FFA" w:rsidRPr="00275E4A" w:rsidRDefault="00777FFA" w:rsidP="00777FFA">
      <w:pPr>
        <w:rPr>
          <w:rFonts w:ascii="Times New Roman" w:hAnsi="Times New Roman" w:cs="Times New Roman"/>
          <w:color w:val="auto"/>
        </w:rPr>
      </w:pPr>
    </w:p>
    <w:p w14:paraId="3C486E47" w14:textId="77777777" w:rsidR="00777FFA" w:rsidRPr="00275E4A" w:rsidRDefault="00777FFA" w:rsidP="00777FFA">
      <w:pPr>
        <w:spacing w:line="276" w:lineRule="auto"/>
        <w:rPr>
          <w:rFonts w:ascii="Times New Roman" w:hAnsi="Times New Roman" w:cs="Times New Roman"/>
          <w:color w:val="auto"/>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3"/>
        <w:gridCol w:w="3213"/>
      </w:tblGrid>
      <w:tr w:rsidR="00777FFA" w:rsidRPr="00275E4A" w14:paraId="27C40A23" w14:textId="77777777" w:rsidTr="00777FFA">
        <w:tc>
          <w:tcPr>
            <w:tcW w:w="3261" w:type="dxa"/>
            <w:hideMark/>
          </w:tcPr>
          <w:p w14:paraId="41BB5FC7"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w:t>
            </w:r>
          </w:p>
          <w:p w14:paraId="4C5621CB"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miejscowość</w:t>
            </w:r>
          </w:p>
        </w:tc>
        <w:tc>
          <w:tcPr>
            <w:tcW w:w="3262" w:type="dxa"/>
            <w:hideMark/>
          </w:tcPr>
          <w:p w14:paraId="1F5B540C"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w:t>
            </w:r>
          </w:p>
          <w:p w14:paraId="0DB40809"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data</w:t>
            </w:r>
          </w:p>
        </w:tc>
        <w:tc>
          <w:tcPr>
            <w:tcW w:w="3262" w:type="dxa"/>
            <w:hideMark/>
          </w:tcPr>
          <w:p w14:paraId="4EA4F32C"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w:t>
            </w:r>
          </w:p>
          <w:p w14:paraId="2911B7C7" w14:textId="77777777" w:rsidR="00777FFA" w:rsidRPr="00275E4A" w:rsidRDefault="00777FFA">
            <w:pPr>
              <w:spacing w:line="276" w:lineRule="auto"/>
              <w:jc w:val="center"/>
              <w:rPr>
                <w:rFonts w:ascii="Times New Roman" w:hAnsi="Times New Roman"/>
                <w:color w:val="auto"/>
                <w:sz w:val="18"/>
              </w:rPr>
            </w:pPr>
            <w:r w:rsidRPr="00275E4A">
              <w:rPr>
                <w:rFonts w:ascii="Times New Roman" w:hAnsi="Times New Roman"/>
                <w:color w:val="auto"/>
                <w:sz w:val="18"/>
              </w:rPr>
              <w:t>podpis osób/y upoważnionej do reprezentowania podmiotu</w:t>
            </w:r>
          </w:p>
        </w:tc>
      </w:tr>
    </w:tbl>
    <w:p w14:paraId="26C5A713" w14:textId="6EF07634" w:rsidR="00E87930" w:rsidRPr="00275E4A" w:rsidRDefault="00E87930" w:rsidP="00777FFA">
      <w:pPr>
        <w:spacing w:line="276" w:lineRule="auto"/>
        <w:rPr>
          <w:rFonts w:ascii="Times New Roman" w:hAnsi="Times New Roman" w:cs="Times New Roman"/>
          <w:color w:val="auto"/>
          <w:kern w:val="3"/>
          <w:lang w:eastAsia="zh-CN" w:bidi="hi-IN"/>
        </w:rPr>
      </w:pPr>
    </w:p>
    <w:p w14:paraId="19F3A533" w14:textId="77777777" w:rsidR="00E87930" w:rsidRPr="00275E4A" w:rsidRDefault="00E87930">
      <w:pPr>
        <w:widowControl/>
        <w:jc w:val="left"/>
        <w:rPr>
          <w:rFonts w:ascii="Times New Roman" w:hAnsi="Times New Roman" w:cs="Times New Roman"/>
          <w:color w:val="auto"/>
          <w:kern w:val="3"/>
          <w:lang w:eastAsia="zh-CN" w:bidi="hi-IN"/>
        </w:rPr>
      </w:pPr>
      <w:r w:rsidRPr="00275E4A">
        <w:rPr>
          <w:rFonts w:ascii="Times New Roman" w:hAnsi="Times New Roman" w:cs="Times New Roman"/>
          <w:color w:val="auto"/>
          <w:kern w:val="3"/>
          <w:lang w:eastAsia="zh-CN" w:bidi="hi-IN"/>
        </w:rPr>
        <w:lastRenderedPageBreak/>
        <w:br w:type="page"/>
      </w:r>
    </w:p>
    <w:p w14:paraId="4D8CF42C" w14:textId="4FB9C5DD" w:rsidR="00777FFA" w:rsidRPr="00523402" w:rsidRDefault="00777FFA" w:rsidP="00777FFA">
      <w:pPr>
        <w:pStyle w:val="Nagwek20"/>
        <w:tabs>
          <w:tab w:val="left" w:pos="529"/>
        </w:tabs>
        <w:spacing w:after="0" w:line="360" w:lineRule="auto"/>
        <w:jc w:val="right"/>
        <w:rPr>
          <w:i/>
          <w:iCs/>
          <w:color w:val="auto"/>
          <w:sz w:val="22"/>
          <w:szCs w:val="22"/>
        </w:rPr>
      </w:pPr>
      <w:r w:rsidRPr="00523402">
        <w:rPr>
          <w:i/>
          <w:iCs/>
          <w:color w:val="auto"/>
          <w:sz w:val="22"/>
          <w:szCs w:val="22"/>
        </w:rPr>
        <w:lastRenderedPageBreak/>
        <w:t xml:space="preserve">Załącznik Nr 4 do postępowanie znak: </w:t>
      </w:r>
      <w:r w:rsidR="0067283B" w:rsidRPr="00523402">
        <w:rPr>
          <w:i/>
          <w:iCs/>
          <w:color w:val="auto"/>
          <w:sz w:val="22"/>
          <w:szCs w:val="22"/>
        </w:rPr>
        <w:t xml:space="preserve">RG. </w:t>
      </w:r>
      <w:r w:rsidR="00EF1AA0">
        <w:rPr>
          <w:i/>
          <w:iCs/>
          <w:color w:val="auto"/>
          <w:sz w:val="22"/>
          <w:szCs w:val="22"/>
        </w:rPr>
        <w:t>271.23.2022</w:t>
      </w:r>
      <w:r w:rsidR="0067283B" w:rsidRPr="00523402">
        <w:rPr>
          <w:i/>
          <w:iCs/>
          <w:color w:val="auto"/>
          <w:sz w:val="22"/>
          <w:szCs w:val="22"/>
        </w:rPr>
        <w:t>.GD</w:t>
      </w:r>
    </w:p>
    <w:p w14:paraId="4615CE02" w14:textId="4799853E" w:rsidR="00777FFA" w:rsidRPr="00523402" w:rsidRDefault="00646C78">
      <w:pPr>
        <w:tabs>
          <w:tab w:val="left" w:pos="322"/>
        </w:tabs>
        <w:spacing w:line="360" w:lineRule="auto"/>
        <w:jc w:val="center"/>
        <w:rPr>
          <w:rFonts w:ascii="Times New Roman" w:hAnsi="Times New Roman"/>
          <w:b/>
          <w:color w:val="auto"/>
          <w:sz w:val="22"/>
        </w:rPr>
      </w:pPr>
      <w:r w:rsidRPr="00523402">
        <w:rPr>
          <w:rFonts w:ascii="Times New Roman" w:hAnsi="Times New Roman"/>
          <w:b/>
          <w:color w:val="auto"/>
          <w:sz w:val="22"/>
        </w:rPr>
        <w:t>wzór</w:t>
      </w:r>
    </w:p>
    <w:p w14:paraId="5A9DD84A" w14:textId="05452B97" w:rsidR="0054597D" w:rsidRPr="00523402" w:rsidRDefault="00754A7C">
      <w:pPr>
        <w:tabs>
          <w:tab w:val="left" w:pos="322"/>
        </w:tabs>
        <w:spacing w:line="360" w:lineRule="auto"/>
        <w:jc w:val="center"/>
        <w:rPr>
          <w:rFonts w:ascii="Times New Roman" w:hAnsi="Times New Roman"/>
          <w:b/>
          <w:color w:val="auto"/>
          <w:sz w:val="22"/>
        </w:rPr>
      </w:pPr>
      <w:r w:rsidRPr="00523402">
        <w:rPr>
          <w:rFonts w:ascii="Times New Roman" w:hAnsi="Times New Roman"/>
          <w:b/>
          <w:color w:val="auto"/>
          <w:sz w:val="22"/>
        </w:rPr>
        <w:t xml:space="preserve">UMOWA Nr </w:t>
      </w:r>
      <w:r w:rsidR="000743E8" w:rsidRPr="00523402">
        <w:rPr>
          <w:rFonts w:ascii="Times New Roman" w:hAnsi="Times New Roman"/>
          <w:b/>
          <w:color w:val="auto"/>
          <w:sz w:val="22"/>
        </w:rPr>
        <w:t>1/…/2022</w:t>
      </w:r>
    </w:p>
    <w:p w14:paraId="49A5F042" w14:textId="617B9DFF" w:rsidR="000743E8" w:rsidRPr="00523402" w:rsidRDefault="000743E8">
      <w:pPr>
        <w:tabs>
          <w:tab w:val="left" w:pos="322"/>
        </w:tabs>
        <w:spacing w:line="360" w:lineRule="auto"/>
        <w:jc w:val="center"/>
        <w:rPr>
          <w:rFonts w:ascii="Times New Roman" w:hAnsi="Times New Roman"/>
          <w:color w:val="auto"/>
        </w:rPr>
      </w:pPr>
      <w:r w:rsidRPr="00523402">
        <w:rPr>
          <w:rFonts w:ascii="Times New Roman" w:hAnsi="Times New Roman"/>
          <w:b/>
          <w:color w:val="auto"/>
          <w:sz w:val="22"/>
        </w:rPr>
        <w:t>z dnia ………….</w:t>
      </w:r>
    </w:p>
    <w:p w14:paraId="747F76CE" w14:textId="77777777" w:rsidR="0054597D" w:rsidRPr="00523402" w:rsidRDefault="0054597D">
      <w:pPr>
        <w:tabs>
          <w:tab w:val="left" w:pos="322"/>
        </w:tabs>
        <w:spacing w:line="360" w:lineRule="auto"/>
        <w:rPr>
          <w:b/>
          <w:color w:val="auto"/>
          <w:sz w:val="22"/>
        </w:rPr>
      </w:pPr>
    </w:p>
    <w:p w14:paraId="1D6F1C88" w14:textId="77777777" w:rsidR="008C332D" w:rsidRPr="00523402" w:rsidRDefault="008C332D" w:rsidP="008C332D">
      <w:pPr>
        <w:tabs>
          <w:tab w:val="left" w:pos="322"/>
        </w:tabs>
        <w:spacing w:line="360" w:lineRule="auto"/>
        <w:rPr>
          <w:rFonts w:ascii="Times New Roman" w:hAnsi="Times New Roman"/>
          <w:color w:val="auto"/>
          <w:sz w:val="22"/>
          <w:szCs w:val="22"/>
        </w:rPr>
      </w:pPr>
      <w:r w:rsidRPr="00523402">
        <w:rPr>
          <w:rFonts w:ascii="Times New Roman" w:hAnsi="Times New Roman"/>
          <w:color w:val="auto"/>
          <w:sz w:val="22"/>
          <w:szCs w:val="22"/>
        </w:rPr>
        <w:t>Strony umowy:</w:t>
      </w:r>
    </w:p>
    <w:p w14:paraId="4AA657F6" w14:textId="5923B854" w:rsidR="008C332D" w:rsidRPr="00523402" w:rsidRDefault="008C332D" w:rsidP="008C332D">
      <w:pPr>
        <w:tabs>
          <w:tab w:val="left" w:pos="322"/>
        </w:tabs>
        <w:spacing w:line="360" w:lineRule="auto"/>
        <w:rPr>
          <w:rFonts w:ascii="Times New Roman" w:hAnsi="Times New Roman"/>
          <w:color w:val="auto"/>
          <w:sz w:val="22"/>
          <w:szCs w:val="22"/>
        </w:rPr>
      </w:pPr>
      <w:r w:rsidRPr="00523402">
        <w:rPr>
          <w:rFonts w:ascii="Times New Roman" w:hAnsi="Times New Roman"/>
          <w:color w:val="auto"/>
          <w:sz w:val="22"/>
          <w:szCs w:val="22"/>
        </w:rPr>
        <w:t xml:space="preserve">1. Gmina Sokołów Małopolski, ul. Rynek 1, 36-050 Sokołów Małopolski NIP: 5170121981, zwany w dalszej części umowy Zamawiającym, którego reprezentuje: Burmistrz Gminy i Miasta Sokołów Małopolski, mgr Andrzej Ożóg, przy kontrasygnacie Skarbnika Gminy -  </w:t>
      </w:r>
      <w:r w:rsidR="00275E4A" w:rsidRPr="00523402">
        <w:rPr>
          <w:rFonts w:ascii="Times New Roman" w:hAnsi="Times New Roman"/>
          <w:color w:val="auto"/>
          <w:sz w:val="22"/>
          <w:szCs w:val="22"/>
        </w:rPr>
        <w:t>………..</w:t>
      </w:r>
      <w:r w:rsidRPr="00523402">
        <w:rPr>
          <w:rFonts w:ascii="Times New Roman" w:hAnsi="Times New Roman"/>
          <w:color w:val="auto"/>
          <w:sz w:val="22"/>
          <w:szCs w:val="22"/>
        </w:rPr>
        <w:t>.</w:t>
      </w:r>
    </w:p>
    <w:p w14:paraId="6A8947F0" w14:textId="77777777" w:rsidR="008C332D" w:rsidRPr="00523402" w:rsidRDefault="008C332D" w:rsidP="008C332D">
      <w:pPr>
        <w:tabs>
          <w:tab w:val="left" w:pos="322"/>
        </w:tabs>
        <w:spacing w:line="360" w:lineRule="auto"/>
        <w:rPr>
          <w:rFonts w:ascii="Times New Roman" w:hAnsi="Times New Roman"/>
          <w:color w:val="auto"/>
          <w:sz w:val="22"/>
          <w:szCs w:val="22"/>
        </w:rPr>
      </w:pPr>
    </w:p>
    <w:p w14:paraId="2F99BEA5" w14:textId="4A4DEEEA" w:rsidR="008C332D" w:rsidRPr="00523402" w:rsidRDefault="008C332D" w:rsidP="008C332D">
      <w:pPr>
        <w:tabs>
          <w:tab w:val="left" w:pos="322"/>
        </w:tabs>
        <w:spacing w:line="360" w:lineRule="auto"/>
        <w:rPr>
          <w:rFonts w:ascii="Times New Roman" w:hAnsi="Times New Roman"/>
          <w:color w:val="auto"/>
          <w:sz w:val="22"/>
          <w:szCs w:val="22"/>
        </w:rPr>
      </w:pPr>
      <w:r w:rsidRPr="00523402">
        <w:rPr>
          <w:rFonts w:ascii="Times New Roman" w:hAnsi="Times New Roman"/>
          <w:color w:val="auto"/>
          <w:sz w:val="22"/>
          <w:szCs w:val="22"/>
        </w:rPr>
        <w:t>2.</w:t>
      </w:r>
      <w:r w:rsidRPr="00523402">
        <w:rPr>
          <w:rFonts w:ascii="Times New Roman" w:hAnsi="Times New Roman"/>
          <w:color w:val="auto"/>
          <w:sz w:val="22"/>
          <w:szCs w:val="22"/>
        </w:rPr>
        <w:tab/>
        <w:t xml:space="preserve">……………………, zwany dalej Wykonawcą </w:t>
      </w:r>
    </w:p>
    <w:p w14:paraId="0F067514" w14:textId="7663FA4D" w:rsidR="0054597D" w:rsidRPr="00523402" w:rsidRDefault="008C332D" w:rsidP="008C332D">
      <w:pPr>
        <w:tabs>
          <w:tab w:val="left" w:pos="322"/>
        </w:tabs>
        <w:spacing w:line="360" w:lineRule="auto"/>
        <w:rPr>
          <w:rFonts w:ascii="Times New Roman" w:hAnsi="Times New Roman"/>
          <w:color w:val="auto"/>
          <w:sz w:val="22"/>
          <w:szCs w:val="22"/>
        </w:rPr>
      </w:pPr>
      <w:r w:rsidRPr="00523402">
        <w:rPr>
          <w:rFonts w:ascii="Times New Roman" w:hAnsi="Times New Roman"/>
          <w:color w:val="auto"/>
          <w:sz w:val="22"/>
          <w:szCs w:val="22"/>
        </w:rPr>
        <w:t>NIP: …………</w:t>
      </w:r>
    </w:p>
    <w:p w14:paraId="27907D6B" w14:textId="77777777" w:rsidR="008C332D" w:rsidRPr="00523402" w:rsidRDefault="008C332D" w:rsidP="008C332D">
      <w:pPr>
        <w:tabs>
          <w:tab w:val="left" w:pos="322"/>
        </w:tabs>
        <w:spacing w:line="360" w:lineRule="auto"/>
        <w:rPr>
          <w:color w:val="auto"/>
        </w:rPr>
      </w:pPr>
    </w:p>
    <w:p w14:paraId="112829CD" w14:textId="55A4F045" w:rsidR="008C332D" w:rsidRPr="005A04E7" w:rsidRDefault="008C332D" w:rsidP="008C332D">
      <w:pPr>
        <w:tabs>
          <w:tab w:val="left" w:pos="322"/>
        </w:tabs>
        <w:spacing w:line="360" w:lineRule="auto"/>
        <w:rPr>
          <w:rFonts w:ascii="Times New Roman" w:hAnsi="Times New Roman" w:cs="Times New Roman"/>
          <w:color w:val="auto"/>
          <w:sz w:val="22"/>
          <w:szCs w:val="22"/>
        </w:rPr>
      </w:pPr>
      <w:r w:rsidRPr="00523402">
        <w:rPr>
          <w:rFonts w:ascii="Times New Roman" w:hAnsi="Times New Roman" w:cs="Times New Roman"/>
          <w:color w:val="auto"/>
          <w:sz w:val="22"/>
          <w:szCs w:val="22"/>
        </w:rPr>
        <w:t>Zamówienia udziela się na</w:t>
      </w:r>
      <w:r w:rsidRPr="00523402">
        <w:rPr>
          <w:color w:val="auto"/>
        </w:rPr>
        <w:t xml:space="preserve"> </w:t>
      </w:r>
      <w:r w:rsidRPr="00523402">
        <w:rPr>
          <w:rFonts w:ascii="Times New Roman" w:hAnsi="Times New Roman" w:cs="Times New Roman"/>
          <w:color w:val="auto"/>
          <w:sz w:val="22"/>
          <w:szCs w:val="22"/>
        </w:rPr>
        <w:t xml:space="preserve">podstawie Zarządzenia Burmistrza Gminy i Miasta Sokołów Małopolski nr </w:t>
      </w:r>
      <w:r w:rsidRPr="005A04E7">
        <w:rPr>
          <w:rFonts w:ascii="Times New Roman" w:hAnsi="Times New Roman" w:cs="Times New Roman"/>
          <w:color w:val="auto"/>
          <w:sz w:val="22"/>
          <w:szCs w:val="22"/>
        </w:rPr>
        <w:t xml:space="preserve">404/2021 z 4 stycznia 2021 r. jak dla zamówień, o których mowa </w:t>
      </w:r>
      <w:r w:rsidR="007F03A3">
        <w:rPr>
          <w:rFonts w:ascii="Times New Roman" w:hAnsi="Times New Roman" w:cs="Times New Roman"/>
          <w:color w:val="auto"/>
          <w:sz w:val="22"/>
          <w:szCs w:val="22"/>
        </w:rPr>
        <w:t>w</w:t>
      </w:r>
      <w:r w:rsidRPr="005A04E7">
        <w:rPr>
          <w:rFonts w:ascii="Times New Roman" w:hAnsi="Times New Roman" w:cs="Times New Roman"/>
          <w:color w:val="auto"/>
          <w:sz w:val="22"/>
          <w:szCs w:val="22"/>
        </w:rPr>
        <w:t xml:space="preserve"> art. 2 ust 1 pkt 1 ustawy z 11 września 2019 r. Prawo zamówień publicznych</w:t>
      </w:r>
      <w:r w:rsidRPr="005A04E7">
        <w:rPr>
          <w:color w:val="auto"/>
        </w:rPr>
        <w:t>.</w:t>
      </w:r>
    </w:p>
    <w:p w14:paraId="20A78718" w14:textId="0B6A6AA7" w:rsidR="0054597D" w:rsidRPr="005A04E7" w:rsidRDefault="00754A7C">
      <w:pPr>
        <w:tabs>
          <w:tab w:val="left" w:pos="322"/>
        </w:tabs>
        <w:spacing w:line="360" w:lineRule="auto"/>
        <w:rPr>
          <w:color w:val="auto"/>
        </w:rPr>
      </w:pPr>
      <w:r w:rsidRPr="005A04E7">
        <w:rPr>
          <w:rFonts w:ascii="Times New Roman" w:hAnsi="Times New Roman"/>
          <w:color w:val="auto"/>
          <w:sz w:val="22"/>
          <w:szCs w:val="22"/>
        </w:rPr>
        <w:tab/>
      </w:r>
    </w:p>
    <w:p w14:paraId="71801156" w14:textId="77777777" w:rsidR="00523402" w:rsidRPr="005A04E7" w:rsidRDefault="00523402" w:rsidP="00523402">
      <w:pPr>
        <w:jc w:val="center"/>
        <w:rPr>
          <w:rFonts w:ascii="Times New Roman" w:hAnsi="Times New Roman"/>
          <w:bCs/>
          <w:color w:val="auto"/>
        </w:rPr>
      </w:pPr>
      <w:r w:rsidRPr="005A04E7">
        <w:rPr>
          <w:rFonts w:ascii="Times New Roman" w:hAnsi="Times New Roman"/>
          <w:bCs/>
          <w:color w:val="auto"/>
        </w:rPr>
        <w:t>§ 1.</w:t>
      </w:r>
    </w:p>
    <w:p w14:paraId="59260F05" w14:textId="7A072125" w:rsidR="00523402" w:rsidRPr="005A04E7" w:rsidRDefault="00523402" w:rsidP="00523402">
      <w:pPr>
        <w:pStyle w:val="Akapitzlist1"/>
        <w:ind w:left="0"/>
        <w:jc w:val="both"/>
        <w:rPr>
          <w:rFonts w:ascii="Times New Roman" w:hAnsi="Times New Roman"/>
          <w:szCs w:val="22"/>
        </w:rPr>
      </w:pPr>
      <w:r w:rsidRPr="005A04E7">
        <w:rPr>
          <w:rFonts w:ascii="Times New Roman" w:hAnsi="Times New Roman"/>
          <w:bCs/>
          <w:szCs w:val="22"/>
        </w:rPr>
        <w:t xml:space="preserve">1. Zamawiający zleca a Wykonawca przyjmuje do wykonania zadanie pn.: </w:t>
      </w:r>
      <w:r w:rsidRPr="005A04E7">
        <w:rPr>
          <w:rFonts w:ascii="Times New Roman" w:hAnsi="Times New Roman"/>
          <w:b/>
          <w:bCs/>
          <w:szCs w:val="22"/>
        </w:rPr>
        <w:t>„</w:t>
      </w:r>
      <w:r w:rsidR="00AA5D60">
        <w:rPr>
          <w:rFonts w:ascii="Times New Roman" w:hAnsi="Times New Roman"/>
          <w:b/>
          <w:szCs w:val="22"/>
        </w:rPr>
        <w:t>Renowacja konstrukcji noś</w:t>
      </w:r>
      <w:r w:rsidR="007F03A3">
        <w:rPr>
          <w:rFonts w:ascii="Times New Roman" w:hAnsi="Times New Roman"/>
          <w:b/>
          <w:szCs w:val="22"/>
        </w:rPr>
        <w:t>nej zadaszenia wejścia w Zespole</w:t>
      </w:r>
      <w:r w:rsidR="00AA5D60">
        <w:rPr>
          <w:rFonts w:ascii="Times New Roman" w:hAnsi="Times New Roman"/>
          <w:b/>
          <w:szCs w:val="22"/>
        </w:rPr>
        <w:t xml:space="preserve"> Szkół w Sokołowie Małopolskim</w:t>
      </w:r>
      <w:r w:rsidRPr="005A04E7">
        <w:rPr>
          <w:rFonts w:ascii="Times New Roman" w:hAnsi="Times New Roman"/>
          <w:b/>
          <w:szCs w:val="22"/>
        </w:rPr>
        <w:t xml:space="preserve"> ”</w:t>
      </w:r>
      <w:r w:rsidRPr="005A04E7">
        <w:rPr>
          <w:rFonts w:ascii="Times New Roman" w:hAnsi="Times New Roman"/>
          <w:szCs w:val="22"/>
        </w:rPr>
        <w:t xml:space="preserve">, </w:t>
      </w:r>
      <w:r w:rsidR="005A04E7" w:rsidRPr="005A04E7">
        <w:rPr>
          <w:rFonts w:ascii="Times New Roman" w:hAnsi="Times New Roman"/>
          <w:bCs/>
          <w:szCs w:val="22"/>
        </w:rPr>
        <w:t xml:space="preserve">nr referencyjny: RG. </w:t>
      </w:r>
      <w:r w:rsidR="00EF1AA0">
        <w:rPr>
          <w:rFonts w:ascii="Times New Roman" w:hAnsi="Times New Roman"/>
          <w:bCs/>
          <w:szCs w:val="22"/>
        </w:rPr>
        <w:t>271.23.2022</w:t>
      </w:r>
      <w:r w:rsidR="005A04E7" w:rsidRPr="005A04E7">
        <w:rPr>
          <w:rFonts w:ascii="Times New Roman" w:hAnsi="Times New Roman"/>
          <w:bCs/>
          <w:szCs w:val="22"/>
        </w:rPr>
        <w:t>.GD</w:t>
      </w:r>
      <w:r w:rsidRPr="005A04E7">
        <w:rPr>
          <w:rFonts w:ascii="Times New Roman" w:hAnsi="Times New Roman"/>
          <w:szCs w:val="22"/>
        </w:rPr>
        <w:t xml:space="preserve">, </w:t>
      </w:r>
      <w:proofErr w:type="spellStart"/>
      <w:r w:rsidRPr="005A04E7">
        <w:rPr>
          <w:rFonts w:ascii="Times New Roman" w:hAnsi="Times New Roman"/>
          <w:szCs w:val="22"/>
        </w:rPr>
        <w:t>tj</w:t>
      </w:r>
      <w:proofErr w:type="spellEnd"/>
      <w:r w:rsidRPr="005A04E7">
        <w:rPr>
          <w:rFonts w:ascii="Times New Roman" w:hAnsi="Times New Roman"/>
          <w:szCs w:val="22"/>
        </w:rPr>
        <w:t>:</w:t>
      </w:r>
    </w:p>
    <w:p w14:paraId="73EAFF7A" w14:textId="5C099796" w:rsidR="007F03A3" w:rsidRDefault="007F03A3" w:rsidP="007F03A3">
      <w:pPr>
        <w:pStyle w:val="Teksttreci0"/>
        <w:spacing w:line="360" w:lineRule="auto"/>
        <w:ind w:left="280"/>
        <w:rPr>
          <w:color w:val="auto"/>
          <w:sz w:val="24"/>
          <w:szCs w:val="24"/>
        </w:rPr>
      </w:pPr>
      <w:r>
        <w:rPr>
          <w:color w:val="auto"/>
          <w:sz w:val="24"/>
          <w:szCs w:val="24"/>
        </w:rPr>
        <w:t>Renowacja konstrukcji dachu nad wejściem głównym do budynku Zespołu Szkół w Sokołowie Małopolskim, ul. Lubelska 41</w:t>
      </w:r>
      <w:r w:rsidRPr="00164B50">
        <w:rPr>
          <w:color w:val="auto"/>
          <w:sz w:val="24"/>
          <w:szCs w:val="24"/>
        </w:rPr>
        <w:t>.</w:t>
      </w:r>
    </w:p>
    <w:p w14:paraId="1957E2D5" w14:textId="77777777" w:rsidR="007F03A3" w:rsidRDefault="007F03A3" w:rsidP="007F03A3">
      <w:pPr>
        <w:pStyle w:val="Teksttreci0"/>
        <w:spacing w:line="360" w:lineRule="auto"/>
        <w:ind w:left="280"/>
        <w:rPr>
          <w:color w:val="auto"/>
          <w:sz w:val="24"/>
          <w:szCs w:val="24"/>
        </w:rPr>
      </w:pPr>
      <w:r>
        <w:rPr>
          <w:color w:val="auto"/>
          <w:sz w:val="24"/>
          <w:szCs w:val="24"/>
        </w:rPr>
        <w:t>Powierzchnia dachu 38 m2, waga konstrukcji: 1,25 t, Zakres do wykonania, demontaż pokrycia, renowacja korodującej konstrukcji, montaż pokrycia zadaszenia.</w:t>
      </w:r>
    </w:p>
    <w:p w14:paraId="05DFC7E3" w14:textId="15530A54" w:rsidR="005A04E7" w:rsidRPr="00A1150C" w:rsidRDefault="007F03A3" w:rsidP="007F03A3">
      <w:pPr>
        <w:widowControl/>
        <w:suppressAutoHyphens w:val="0"/>
        <w:autoSpaceDE w:val="0"/>
        <w:autoSpaceDN w:val="0"/>
        <w:adjustRightInd w:val="0"/>
        <w:rPr>
          <w:rFonts w:ascii="Times New Roman" w:hAnsi="Times New Roman" w:cs="Times New Roman"/>
          <w:color w:val="auto"/>
        </w:rPr>
      </w:pPr>
      <w:r w:rsidRPr="00A1150C">
        <w:rPr>
          <w:rFonts w:ascii="Times New Roman" w:hAnsi="Times New Roman" w:cs="Times New Roman"/>
          <w:color w:val="auto"/>
        </w:rPr>
        <w:t>Szczegół</w:t>
      </w:r>
      <w:r w:rsidR="00A1150C" w:rsidRPr="00A1150C">
        <w:rPr>
          <w:rFonts w:ascii="Times New Roman" w:hAnsi="Times New Roman" w:cs="Times New Roman"/>
          <w:color w:val="auto"/>
        </w:rPr>
        <w:t>owy zakres</w:t>
      </w:r>
      <w:r w:rsidRPr="00A1150C">
        <w:rPr>
          <w:rFonts w:ascii="Times New Roman" w:hAnsi="Times New Roman" w:cs="Times New Roman"/>
          <w:color w:val="auto"/>
        </w:rPr>
        <w:t xml:space="preserve"> opisano w dokumentacji technicznej i kalkulacji ofertowej</w:t>
      </w:r>
      <w:r w:rsidR="00A1150C" w:rsidRPr="00A1150C">
        <w:rPr>
          <w:rFonts w:ascii="Times New Roman" w:hAnsi="Times New Roman" w:cs="Times New Roman"/>
          <w:color w:val="auto"/>
        </w:rPr>
        <w:t>.</w:t>
      </w:r>
    </w:p>
    <w:p w14:paraId="043E4060" w14:textId="77777777" w:rsidR="00A1150C" w:rsidRPr="005A04E7" w:rsidRDefault="00A1150C" w:rsidP="007F03A3">
      <w:pPr>
        <w:widowControl/>
        <w:suppressAutoHyphens w:val="0"/>
        <w:autoSpaceDE w:val="0"/>
        <w:autoSpaceDN w:val="0"/>
        <w:adjustRightInd w:val="0"/>
        <w:rPr>
          <w:rFonts w:ascii="Times New Roman" w:hAnsi="Times New Roman"/>
          <w:color w:val="auto"/>
        </w:rPr>
      </w:pPr>
    </w:p>
    <w:p w14:paraId="1991EF53" w14:textId="2F6B4A1B" w:rsidR="00523402" w:rsidRPr="005A04E7" w:rsidRDefault="00523402" w:rsidP="005A04E7">
      <w:pPr>
        <w:widowControl/>
        <w:suppressAutoHyphens w:val="0"/>
        <w:autoSpaceDE w:val="0"/>
        <w:autoSpaceDN w:val="0"/>
        <w:adjustRightInd w:val="0"/>
        <w:rPr>
          <w:rFonts w:ascii="Times New Roman" w:hAnsi="Times New Roman"/>
          <w:color w:val="auto"/>
        </w:rPr>
      </w:pPr>
      <w:r w:rsidRPr="005A04E7">
        <w:rPr>
          <w:rFonts w:ascii="Times New Roman" w:hAnsi="Times New Roman"/>
          <w:color w:val="auto"/>
        </w:rPr>
        <w:t xml:space="preserve">Termin realizacji umowy ustala się na dzień </w:t>
      </w:r>
      <w:r w:rsidR="005A04E7" w:rsidRPr="005A04E7">
        <w:rPr>
          <w:rFonts w:ascii="Times New Roman" w:hAnsi="Times New Roman"/>
          <w:color w:val="auto"/>
        </w:rPr>
        <w:t>………</w:t>
      </w:r>
      <w:r w:rsidRPr="005A04E7">
        <w:rPr>
          <w:rFonts w:ascii="Times New Roman" w:hAnsi="Times New Roman"/>
          <w:color w:val="auto"/>
        </w:rPr>
        <w:t xml:space="preserve"> stycznia 2022 r. (</w:t>
      </w:r>
      <w:r w:rsidR="00A1150C">
        <w:rPr>
          <w:rFonts w:ascii="Times New Roman" w:hAnsi="Times New Roman"/>
          <w:color w:val="auto"/>
        </w:rPr>
        <w:t>14</w:t>
      </w:r>
      <w:r w:rsidRPr="005A04E7">
        <w:rPr>
          <w:rFonts w:ascii="Times New Roman" w:hAnsi="Times New Roman"/>
          <w:color w:val="auto"/>
        </w:rPr>
        <w:t xml:space="preserve"> dni od podpisania umowy)</w:t>
      </w:r>
    </w:p>
    <w:p w14:paraId="0E970072" w14:textId="77777777" w:rsidR="00523402" w:rsidRPr="005A04E7" w:rsidRDefault="00523402" w:rsidP="00523402">
      <w:pPr>
        <w:pStyle w:val="Akapitzlist1"/>
        <w:ind w:left="0"/>
        <w:jc w:val="both"/>
        <w:rPr>
          <w:rFonts w:ascii="Times New Roman" w:hAnsi="Times New Roman"/>
          <w:szCs w:val="22"/>
        </w:rPr>
      </w:pPr>
    </w:p>
    <w:p w14:paraId="51F8DF38" w14:textId="77777777" w:rsidR="00523402" w:rsidRPr="005A04E7" w:rsidRDefault="00523402" w:rsidP="00523402">
      <w:pPr>
        <w:pStyle w:val="Tekstpodstawowy2"/>
        <w:spacing w:line="240" w:lineRule="auto"/>
        <w:jc w:val="center"/>
        <w:rPr>
          <w:rFonts w:ascii="Times New Roman" w:hAnsi="Times New Roman"/>
          <w:b/>
          <w:bCs/>
        </w:rPr>
      </w:pPr>
      <w:r w:rsidRPr="005A04E7">
        <w:rPr>
          <w:rFonts w:ascii="Times New Roman" w:hAnsi="Times New Roman"/>
          <w:spacing w:val="-1"/>
        </w:rPr>
        <w:t>§ 2.</w:t>
      </w:r>
    </w:p>
    <w:p w14:paraId="53983DF6" w14:textId="77777777" w:rsidR="00523402" w:rsidRPr="005A04E7" w:rsidRDefault="00523402" w:rsidP="00523402">
      <w:pPr>
        <w:shd w:val="clear" w:color="auto" w:fill="FFFFFF"/>
        <w:tabs>
          <w:tab w:val="left" w:pos="264"/>
        </w:tabs>
        <w:spacing w:before="230" w:line="274" w:lineRule="exact"/>
        <w:ind w:right="5"/>
        <w:rPr>
          <w:rFonts w:ascii="Times New Roman" w:hAnsi="Times New Roman"/>
          <w:color w:val="auto"/>
        </w:rPr>
      </w:pPr>
      <w:r w:rsidRPr="005A04E7">
        <w:rPr>
          <w:rFonts w:ascii="Times New Roman" w:hAnsi="Times New Roman"/>
          <w:color w:val="auto"/>
        </w:rPr>
        <w:t>1. Wykonawca zobowiązuje się wykonać przedmiot umowy zgodnie z obowiązującymi przepisami prawa budowlanego i przepisami powiązanymi.</w:t>
      </w:r>
    </w:p>
    <w:p w14:paraId="128DDF4F" w14:textId="77777777" w:rsidR="00523402" w:rsidRPr="005A04E7" w:rsidRDefault="00523402" w:rsidP="00523402">
      <w:pPr>
        <w:shd w:val="clear" w:color="auto" w:fill="FFFFFF"/>
        <w:tabs>
          <w:tab w:val="left" w:pos="264"/>
        </w:tabs>
        <w:spacing w:before="230" w:line="274" w:lineRule="exact"/>
        <w:ind w:right="5"/>
        <w:rPr>
          <w:rFonts w:ascii="Times New Roman" w:hAnsi="Times New Roman"/>
          <w:color w:val="auto"/>
        </w:rPr>
      </w:pPr>
      <w:r w:rsidRPr="005A04E7">
        <w:rPr>
          <w:rFonts w:ascii="Times New Roman" w:hAnsi="Times New Roman"/>
          <w:color w:val="auto"/>
        </w:rPr>
        <w:t xml:space="preserve">2. Wykonawca wyraża zgodę na przetwarzanie danych osobowych osób uczestniczących ze strony Wykonawcy w realizacji niniejszej umowy dla potrzeb niezbędnych do realizacji umowy i na etapie wykonywania prac budowlanych przez Gminę zgodnie z Ustawą z dnia 29.08.1997 roku o Ochronie Danych Osobowych, oraz do stosowania się do wymogów tej ustawy i przepisów powiązanych. </w:t>
      </w:r>
    </w:p>
    <w:p w14:paraId="67BCA47A" w14:textId="77777777" w:rsidR="00523402" w:rsidRPr="005A04E7" w:rsidRDefault="00523402" w:rsidP="00523402">
      <w:pPr>
        <w:shd w:val="clear" w:color="auto" w:fill="FFFFFF"/>
        <w:tabs>
          <w:tab w:val="left" w:pos="264"/>
        </w:tabs>
        <w:spacing w:before="230" w:line="274" w:lineRule="exact"/>
        <w:ind w:right="5"/>
        <w:rPr>
          <w:rFonts w:ascii="Times New Roman" w:hAnsi="Times New Roman"/>
          <w:color w:val="auto"/>
        </w:rPr>
      </w:pPr>
      <w:r w:rsidRPr="005A04E7">
        <w:rPr>
          <w:rFonts w:ascii="Times New Roman" w:hAnsi="Times New Roman"/>
          <w:color w:val="auto"/>
        </w:rPr>
        <w:lastRenderedPageBreak/>
        <w:t xml:space="preserve">3. Wykonawca zobowiązuje się współpracować w zakresie zapewnienia spełnienia ww. wymogów, w tym również w przypadku zmiany przepisów lub zastąpienia ich innymi. </w:t>
      </w:r>
    </w:p>
    <w:p w14:paraId="4AFEC0CC" w14:textId="452B43E2" w:rsidR="00523402" w:rsidRDefault="00523402" w:rsidP="00523402">
      <w:pPr>
        <w:shd w:val="clear" w:color="auto" w:fill="FFFFFF"/>
        <w:tabs>
          <w:tab w:val="left" w:pos="264"/>
        </w:tabs>
        <w:spacing w:before="230" w:line="274" w:lineRule="exact"/>
        <w:ind w:right="5"/>
        <w:rPr>
          <w:rFonts w:ascii="Times New Roman" w:hAnsi="Times New Roman"/>
          <w:color w:val="auto"/>
        </w:rPr>
      </w:pPr>
      <w:r w:rsidRPr="005A04E7">
        <w:rPr>
          <w:rFonts w:ascii="Times New Roman" w:hAnsi="Times New Roman"/>
          <w:color w:val="auto"/>
        </w:rPr>
        <w:t xml:space="preserve">4. Wykonawca udziela </w:t>
      </w:r>
      <w:r w:rsidR="005A04E7" w:rsidRPr="005A04E7">
        <w:rPr>
          <w:rFonts w:ascii="Times New Roman" w:hAnsi="Times New Roman"/>
          <w:color w:val="auto"/>
        </w:rPr>
        <w:t>5 lat</w:t>
      </w:r>
      <w:r w:rsidRPr="005A04E7">
        <w:rPr>
          <w:rFonts w:ascii="Times New Roman" w:hAnsi="Times New Roman"/>
          <w:color w:val="auto"/>
        </w:rPr>
        <w:t xml:space="preserve"> gwarancji i rękojmi na wykonane roboty licząc od dnia podpisania protokołu odbioru końcowego.</w:t>
      </w:r>
    </w:p>
    <w:p w14:paraId="063064FA" w14:textId="4E256A27" w:rsidR="00D51FCE" w:rsidRDefault="00FA2E79" w:rsidP="00D51FCE">
      <w:pPr>
        <w:shd w:val="clear" w:color="auto" w:fill="FFFFFF"/>
        <w:tabs>
          <w:tab w:val="left" w:pos="264"/>
        </w:tabs>
        <w:spacing w:before="230" w:line="274" w:lineRule="exact"/>
        <w:ind w:right="5"/>
        <w:rPr>
          <w:rFonts w:ascii="Times New Roman" w:hAnsi="Times New Roman"/>
          <w:color w:val="auto"/>
        </w:rPr>
      </w:pPr>
      <w:r>
        <w:rPr>
          <w:rFonts w:ascii="Times New Roman" w:hAnsi="Times New Roman"/>
          <w:color w:val="auto"/>
        </w:rPr>
        <w:t>5</w:t>
      </w:r>
      <w:r w:rsidR="00D51FCE" w:rsidRPr="005A04E7">
        <w:rPr>
          <w:rFonts w:ascii="Times New Roman" w:hAnsi="Times New Roman"/>
          <w:color w:val="auto"/>
        </w:rPr>
        <w:t xml:space="preserve">. Wykonawca udziela </w:t>
      </w:r>
      <w:r w:rsidR="00D51FCE">
        <w:rPr>
          <w:rFonts w:ascii="Times New Roman" w:hAnsi="Times New Roman"/>
          <w:color w:val="auto"/>
        </w:rPr>
        <w:t>……….</w:t>
      </w:r>
      <w:r w:rsidR="00D51FCE" w:rsidRPr="005A04E7">
        <w:rPr>
          <w:rFonts w:ascii="Times New Roman" w:hAnsi="Times New Roman"/>
          <w:color w:val="auto"/>
        </w:rPr>
        <w:t xml:space="preserve"> lat gwarancji i rękojmi na </w:t>
      </w:r>
      <w:r w:rsidR="00D51FCE">
        <w:rPr>
          <w:rFonts w:ascii="Times New Roman" w:hAnsi="Times New Roman"/>
          <w:color w:val="auto"/>
        </w:rPr>
        <w:t>zabezpieczenie antykorozyjne</w:t>
      </w:r>
      <w:r w:rsidR="00D51FCE" w:rsidRPr="005A04E7">
        <w:rPr>
          <w:rFonts w:ascii="Times New Roman" w:hAnsi="Times New Roman"/>
          <w:color w:val="auto"/>
        </w:rPr>
        <w:t xml:space="preserve"> </w:t>
      </w:r>
      <w:r w:rsidR="0019512E">
        <w:rPr>
          <w:rFonts w:ascii="Times New Roman" w:hAnsi="Times New Roman"/>
          <w:color w:val="auto"/>
        </w:rPr>
        <w:t xml:space="preserve">konstrukcji zadaszenia </w:t>
      </w:r>
      <w:r w:rsidR="00D51FCE" w:rsidRPr="005A04E7">
        <w:rPr>
          <w:rFonts w:ascii="Times New Roman" w:hAnsi="Times New Roman"/>
          <w:color w:val="auto"/>
        </w:rPr>
        <w:t>licząc od dnia podpisania protokołu odbioru końcowego</w:t>
      </w:r>
      <w:r w:rsidR="0019512E">
        <w:rPr>
          <w:rFonts w:ascii="Times New Roman" w:hAnsi="Times New Roman"/>
          <w:color w:val="auto"/>
        </w:rPr>
        <w:t>, przy czym jako wada nie będzie się traktować pojedynczych odprysków lub pojedynczych ogniw korozji. Jako wadę będzie się traktować odwarstwienia powłoki  lub wystąpienie rdzy pod powłoką na minimum 2 % powierzchni.</w:t>
      </w:r>
    </w:p>
    <w:p w14:paraId="4A69A565" w14:textId="77777777" w:rsidR="00D51FCE" w:rsidRPr="005A04E7" w:rsidRDefault="00D51FCE" w:rsidP="00523402">
      <w:pPr>
        <w:shd w:val="clear" w:color="auto" w:fill="FFFFFF"/>
        <w:tabs>
          <w:tab w:val="left" w:pos="264"/>
        </w:tabs>
        <w:spacing w:before="230" w:line="274" w:lineRule="exact"/>
        <w:ind w:right="5"/>
        <w:rPr>
          <w:rFonts w:ascii="Times New Roman" w:hAnsi="Times New Roman"/>
          <w:color w:val="auto"/>
        </w:rPr>
      </w:pPr>
    </w:p>
    <w:p w14:paraId="2A374234" w14:textId="77777777" w:rsidR="00523402" w:rsidRPr="005A04E7" w:rsidRDefault="00523402" w:rsidP="00523402">
      <w:pPr>
        <w:jc w:val="center"/>
        <w:rPr>
          <w:rFonts w:ascii="Times New Roman" w:hAnsi="Times New Roman"/>
          <w:color w:val="auto"/>
        </w:rPr>
      </w:pPr>
      <w:r w:rsidRPr="005A04E7">
        <w:rPr>
          <w:rFonts w:ascii="Times New Roman" w:hAnsi="Times New Roman"/>
          <w:color w:val="auto"/>
        </w:rPr>
        <w:t>§ 3.</w:t>
      </w:r>
    </w:p>
    <w:p w14:paraId="24F3948B" w14:textId="77777777" w:rsidR="00523402" w:rsidRPr="005A04E7" w:rsidRDefault="00523402" w:rsidP="00523402">
      <w:pPr>
        <w:rPr>
          <w:rFonts w:ascii="Times New Roman" w:hAnsi="Times New Roman"/>
          <w:color w:val="auto"/>
        </w:rPr>
      </w:pPr>
      <w:r w:rsidRPr="005A04E7">
        <w:rPr>
          <w:rFonts w:ascii="Times New Roman" w:hAnsi="Times New Roman"/>
          <w:color w:val="auto"/>
        </w:rPr>
        <w:t>Skreślono</w:t>
      </w:r>
    </w:p>
    <w:p w14:paraId="2F964F32" w14:textId="77777777" w:rsidR="00523402" w:rsidRPr="005A04E7" w:rsidRDefault="00523402" w:rsidP="00523402">
      <w:pPr>
        <w:shd w:val="clear" w:color="auto" w:fill="FFFFFF"/>
        <w:spacing w:before="182"/>
        <w:jc w:val="center"/>
        <w:rPr>
          <w:rFonts w:ascii="Times New Roman" w:hAnsi="Times New Roman"/>
          <w:bCs/>
          <w:color w:val="auto"/>
          <w:spacing w:val="-1"/>
        </w:rPr>
      </w:pPr>
      <w:r w:rsidRPr="005A04E7">
        <w:rPr>
          <w:rFonts w:ascii="Times New Roman" w:hAnsi="Times New Roman"/>
          <w:bCs/>
          <w:color w:val="auto"/>
          <w:spacing w:val="-1"/>
        </w:rPr>
        <w:t>§ 4.</w:t>
      </w:r>
    </w:p>
    <w:p w14:paraId="3468FB92" w14:textId="77777777" w:rsidR="00523402" w:rsidRPr="005A04E7" w:rsidRDefault="00523402" w:rsidP="00523402">
      <w:pPr>
        <w:shd w:val="clear" w:color="auto" w:fill="FFFFFF"/>
        <w:rPr>
          <w:rFonts w:ascii="Times New Roman" w:hAnsi="Times New Roman"/>
          <w:bCs/>
          <w:color w:val="auto"/>
          <w:spacing w:val="-1"/>
        </w:rPr>
      </w:pPr>
      <w:r w:rsidRPr="005A04E7">
        <w:rPr>
          <w:rFonts w:ascii="Times New Roman" w:hAnsi="Times New Roman"/>
          <w:color w:val="auto"/>
        </w:rPr>
        <w:t>1. Zamawiający dopuszcza możliwość wprowadzenia na etapie realizacji zadania Podwykonawcy.</w:t>
      </w:r>
    </w:p>
    <w:p w14:paraId="3A87D1AD" w14:textId="77777777" w:rsidR="00523402" w:rsidRPr="005A04E7" w:rsidRDefault="00523402" w:rsidP="00523402">
      <w:pPr>
        <w:shd w:val="clear" w:color="auto" w:fill="FFFFFF"/>
        <w:rPr>
          <w:rFonts w:ascii="Times New Roman" w:hAnsi="Times New Roman"/>
          <w:bCs/>
          <w:color w:val="auto"/>
          <w:spacing w:val="-1"/>
        </w:rPr>
      </w:pPr>
      <w:r w:rsidRPr="005A04E7">
        <w:rPr>
          <w:rFonts w:ascii="Times New Roman" w:hAnsi="Times New Roman"/>
          <w:bCs/>
          <w:color w:val="auto"/>
          <w:spacing w:val="-1"/>
        </w:rPr>
        <w:t>2. Powierzenie wykonania części zamówienia Podwykonawcom nie zwalnia Wykonawcy z odpowiedzialności za należyte wykonanie tego zamówienia.</w:t>
      </w:r>
    </w:p>
    <w:p w14:paraId="1BD84B87" w14:textId="77777777" w:rsidR="00523402" w:rsidRPr="005A04E7" w:rsidRDefault="00523402" w:rsidP="00523402">
      <w:pPr>
        <w:shd w:val="clear" w:color="auto" w:fill="FFFFFF"/>
        <w:rPr>
          <w:rFonts w:ascii="Times New Roman" w:hAnsi="Times New Roman"/>
          <w:bCs/>
          <w:color w:val="auto"/>
          <w:spacing w:val="-1"/>
        </w:rPr>
      </w:pPr>
    </w:p>
    <w:p w14:paraId="53D63D54" w14:textId="77777777" w:rsidR="00523402" w:rsidRPr="005A04E7" w:rsidRDefault="00523402" w:rsidP="00523402">
      <w:pPr>
        <w:shd w:val="clear" w:color="auto" w:fill="FFFFFF"/>
        <w:spacing w:before="182"/>
        <w:jc w:val="center"/>
        <w:rPr>
          <w:rFonts w:ascii="Times New Roman" w:hAnsi="Times New Roman"/>
          <w:color w:val="auto"/>
        </w:rPr>
      </w:pPr>
      <w:r w:rsidRPr="005A04E7">
        <w:rPr>
          <w:rFonts w:ascii="Times New Roman" w:hAnsi="Times New Roman"/>
          <w:bCs/>
          <w:color w:val="auto"/>
          <w:spacing w:val="-1"/>
        </w:rPr>
        <w:t>§ 5.</w:t>
      </w:r>
    </w:p>
    <w:p w14:paraId="5CFBAB56" w14:textId="77777777" w:rsidR="00523402" w:rsidRPr="005A04E7" w:rsidRDefault="00523402" w:rsidP="00523402">
      <w:pPr>
        <w:rPr>
          <w:rFonts w:ascii="Times New Roman" w:hAnsi="Times New Roman"/>
          <w:bCs/>
          <w:color w:val="auto"/>
        </w:rPr>
      </w:pPr>
      <w:r w:rsidRPr="005A04E7">
        <w:rPr>
          <w:rFonts w:ascii="Times New Roman" w:hAnsi="Times New Roman"/>
          <w:bCs/>
          <w:color w:val="auto"/>
        </w:rPr>
        <w:t xml:space="preserve">1. </w:t>
      </w:r>
      <w:r w:rsidRPr="005A04E7">
        <w:rPr>
          <w:rFonts w:ascii="Times New Roman" w:hAnsi="Times New Roman"/>
          <w:color w:val="auto"/>
        </w:rPr>
        <w:t xml:space="preserve">Obowiązującym wynagrodzeniem będzie wynagrodzenie </w:t>
      </w:r>
      <w:r w:rsidRPr="005A04E7">
        <w:rPr>
          <w:rFonts w:ascii="Times New Roman" w:hAnsi="Times New Roman"/>
          <w:b/>
          <w:color w:val="auto"/>
        </w:rPr>
        <w:t xml:space="preserve">kosztorysowe </w:t>
      </w:r>
    </w:p>
    <w:p w14:paraId="3DE8EAB1" w14:textId="77777777" w:rsidR="00523402" w:rsidRPr="005A04E7" w:rsidRDefault="00523402" w:rsidP="00523402">
      <w:pPr>
        <w:rPr>
          <w:rFonts w:ascii="Times New Roman" w:hAnsi="Times New Roman"/>
          <w:bCs/>
          <w:color w:val="auto"/>
        </w:rPr>
      </w:pPr>
      <w:r w:rsidRPr="005A04E7">
        <w:rPr>
          <w:rFonts w:ascii="Times New Roman" w:hAnsi="Times New Roman"/>
          <w:bCs/>
          <w:color w:val="auto"/>
        </w:rPr>
        <w:t>zgodnie z kosztorysem ofertowym w wysokości:</w:t>
      </w:r>
    </w:p>
    <w:p w14:paraId="2B806A15" w14:textId="77777777" w:rsidR="00523402" w:rsidRPr="005A04E7" w:rsidRDefault="00523402" w:rsidP="00523402">
      <w:pPr>
        <w:rPr>
          <w:rFonts w:ascii="Times New Roman" w:hAnsi="Times New Roman"/>
          <w:bCs/>
          <w:color w:val="auto"/>
        </w:rPr>
      </w:pPr>
    </w:p>
    <w:p w14:paraId="7872830A" w14:textId="36A48687" w:rsidR="00523402" w:rsidRPr="005A04E7" w:rsidRDefault="00523402" w:rsidP="00523402">
      <w:pPr>
        <w:ind w:left="360"/>
        <w:rPr>
          <w:rFonts w:ascii="Times New Roman" w:hAnsi="Times New Roman"/>
          <w:color w:val="auto"/>
        </w:rPr>
      </w:pPr>
      <w:r w:rsidRPr="005A04E7">
        <w:rPr>
          <w:rFonts w:ascii="Times New Roman" w:hAnsi="Times New Roman"/>
          <w:color w:val="auto"/>
        </w:rPr>
        <w:t xml:space="preserve">Wartość netto: </w:t>
      </w:r>
      <w:r w:rsidR="005A04E7" w:rsidRPr="005A04E7">
        <w:rPr>
          <w:rFonts w:ascii="Times New Roman" w:hAnsi="Times New Roman"/>
          <w:color w:val="auto"/>
        </w:rPr>
        <w:t xml:space="preserve">         </w:t>
      </w:r>
      <w:r w:rsidRPr="005A04E7">
        <w:rPr>
          <w:rFonts w:ascii="Times New Roman" w:hAnsi="Times New Roman"/>
          <w:color w:val="auto"/>
        </w:rPr>
        <w:t xml:space="preserve"> zł</w:t>
      </w:r>
    </w:p>
    <w:p w14:paraId="5C1A078C" w14:textId="3557C005" w:rsidR="00523402" w:rsidRPr="005A04E7" w:rsidRDefault="00523402" w:rsidP="00523402">
      <w:pPr>
        <w:ind w:left="360"/>
        <w:rPr>
          <w:rFonts w:ascii="Times New Roman" w:hAnsi="Times New Roman"/>
          <w:color w:val="auto"/>
        </w:rPr>
      </w:pPr>
      <w:r w:rsidRPr="005A04E7">
        <w:rPr>
          <w:rFonts w:ascii="Times New Roman" w:hAnsi="Times New Roman"/>
          <w:color w:val="auto"/>
        </w:rPr>
        <w:t>Podatek VAT: …</w:t>
      </w:r>
      <w:r w:rsidR="005A04E7" w:rsidRPr="005A04E7">
        <w:rPr>
          <w:rFonts w:ascii="Times New Roman" w:hAnsi="Times New Roman"/>
          <w:color w:val="auto"/>
        </w:rPr>
        <w:t xml:space="preserve">            </w:t>
      </w:r>
      <w:r w:rsidRPr="005A04E7">
        <w:rPr>
          <w:rFonts w:ascii="Times New Roman" w:hAnsi="Times New Roman"/>
          <w:color w:val="auto"/>
        </w:rPr>
        <w:t xml:space="preserve"> zł, według obowiązującej stawki…23…..%.</w:t>
      </w:r>
    </w:p>
    <w:p w14:paraId="6DA07BDE" w14:textId="5B5EB723" w:rsidR="00523402" w:rsidRPr="005A04E7" w:rsidRDefault="00523402" w:rsidP="00523402">
      <w:pPr>
        <w:ind w:left="360"/>
        <w:rPr>
          <w:rFonts w:ascii="Times New Roman" w:hAnsi="Times New Roman"/>
          <w:color w:val="auto"/>
        </w:rPr>
      </w:pPr>
      <w:r w:rsidRPr="005A04E7">
        <w:rPr>
          <w:rFonts w:ascii="Times New Roman" w:hAnsi="Times New Roman"/>
          <w:color w:val="auto"/>
        </w:rPr>
        <w:t xml:space="preserve">Wartość brutto: </w:t>
      </w:r>
      <w:r w:rsidR="005A04E7" w:rsidRPr="005A04E7">
        <w:rPr>
          <w:rFonts w:ascii="Times New Roman" w:hAnsi="Times New Roman"/>
          <w:color w:val="auto"/>
        </w:rPr>
        <w:t xml:space="preserve">           </w:t>
      </w:r>
      <w:r w:rsidRPr="005A04E7">
        <w:rPr>
          <w:rFonts w:ascii="Times New Roman" w:hAnsi="Times New Roman"/>
          <w:color w:val="auto"/>
        </w:rPr>
        <w:t xml:space="preserve"> zł.</w:t>
      </w:r>
    </w:p>
    <w:p w14:paraId="40BCF713" w14:textId="562A7B53" w:rsidR="00523402" w:rsidRPr="005A04E7" w:rsidRDefault="00523402" w:rsidP="00523402">
      <w:pPr>
        <w:ind w:left="360"/>
        <w:rPr>
          <w:rFonts w:ascii="Times New Roman" w:hAnsi="Times New Roman"/>
          <w:color w:val="auto"/>
        </w:rPr>
      </w:pPr>
      <w:r w:rsidRPr="005A04E7">
        <w:rPr>
          <w:rFonts w:ascii="Times New Roman" w:hAnsi="Times New Roman"/>
          <w:color w:val="auto"/>
        </w:rPr>
        <w:t xml:space="preserve">(słownie </w:t>
      </w:r>
      <w:r w:rsidR="005A04E7" w:rsidRPr="005A04E7">
        <w:rPr>
          <w:rFonts w:ascii="Times New Roman" w:hAnsi="Times New Roman"/>
          <w:color w:val="auto"/>
        </w:rPr>
        <w:t xml:space="preserve">             </w:t>
      </w:r>
      <w:r w:rsidRPr="005A04E7">
        <w:rPr>
          <w:rFonts w:ascii="Times New Roman" w:hAnsi="Times New Roman"/>
          <w:color w:val="auto"/>
        </w:rPr>
        <w:t>)</w:t>
      </w:r>
    </w:p>
    <w:p w14:paraId="2C5F5E75" w14:textId="77777777" w:rsidR="00523402" w:rsidRPr="005A04E7" w:rsidRDefault="00523402" w:rsidP="00523402">
      <w:pPr>
        <w:ind w:left="360"/>
        <w:rPr>
          <w:rFonts w:ascii="Times New Roman" w:hAnsi="Times New Roman"/>
          <w:color w:val="auto"/>
        </w:rPr>
      </w:pPr>
      <w:r w:rsidRPr="005A04E7">
        <w:rPr>
          <w:rFonts w:ascii="Times New Roman" w:hAnsi="Times New Roman"/>
          <w:color w:val="auto"/>
        </w:rPr>
        <w:t xml:space="preserve">płatne na rachunek bankowy wskazany przez Wykonawcę, tj.: </w:t>
      </w:r>
    </w:p>
    <w:p w14:paraId="61B77E13" w14:textId="72C39189" w:rsidR="00523402" w:rsidRPr="005A04E7" w:rsidRDefault="005A04E7" w:rsidP="00523402">
      <w:pPr>
        <w:rPr>
          <w:rFonts w:ascii="Times New Roman" w:hAnsi="Times New Roman"/>
          <w:color w:val="auto"/>
        </w:rPr>
      </w:pPr>
      <w:r w:rsidRPr="005A04E7">
        <w:rPr>
          <w:rFonts w:ascii="Times New Roman" w:hAnsi="Times New Roman"/>
          <w:color w:val="auto"/>
        </w:rPr>
        <w:t xml:space="preserve">                        </w:t>
      </w:r>
      <w:r w:rsidR="00523402" w:rsidRPr="005A04E7">
        <w:rPr>
          <w:rFonts w:ascii="Times New Roman" w:hAnsi="Times New Roman"/>
          <w:color w:val="auto"/>
        </w:rPr>
        <w:t xml:space="preserve"> , bank: </w:t>
      </w:r>
      <w:r w:rsidRPr="005A04E7">
        <w:rPr>
          <w:rFonts w:ascii="Times New Roman" w:hAnsi="Times New Roman"/>
          <w:color w:val="auto"/>
        </w:rPr>
        <w:t xml:space="preserve">                              </w:t>
      </w:r>
    </w:p>
    <w:p w14:paraId="576C9B5B" w14:textId="77777777" w:rsidR="00523402" w:rsidRPr="005A04E7" w:rsidRDefault="00523402" w:rsidP="00523402">
      <w:pPr>
        <w:rPr>
          <w:rFonts w:ascii="Times New Roman" w:hAnsi="Times New Roman"/>
          <w:color w:val="auto"/>
        </w:rPr>
      </w:pPr>
    </w:p>
    <w:p w14:paraId="7C90E6F1" w14:textId="77777777" w:rsidR="00523402" w:rsidRPr="005A04E7" w:rsidRDefault="00523402" w:rsidP="00523402">
      <w:pPr>
        <w:rPr>
          <w:rFonts w:ascii="Times New Roman" w:hAnsi="Times New Roman"/>
          <w:bCs/>
          <w:color w:val="auto"/>
        </w:rPr>
      </w:pPr>
      <w:r w:rsidRPr="005A04E7">
        <w:rPr>
          <w:rFonts w:ascii="Times New Roman" w:hAnsi="Times New Roman"/>
          <w:bCs/>
          <w:color w:val="auto"/>
        </w:rPr>
        <w:t>2. Zapłata należy się wyłącznie za zakres wykonany faktycznie i ew. zakres dodatkowy/zamienny zatwierdzony przez Zamawiającego przed jego wykonaniem.</w:t>
      </w:r>
    </w:p>
    <w:p w14:paraId="5DF8B98A" w14:textId="77777777" w:rsidR="00523402" w:rsidRPr="005A04E7" w:rsidRDefault="00523402" w:rsidP="00523402">
      <w:pPr>
        <w:rPr>
          <w:rFonts w:ascii="Times New Roman" w:hAnsi="Times New Roman"/>
          <w:color w:val="auto"/>
        </w:rPr>
      </w:pPr>
    </w:p>
    <w:p w14:paraId="29F2C511" w14:textId="77777777" w:rsidR="00523402" w:rsidRPr="005A04E7" w:rsidRDefault="00523402" w:rsidP="00523402">
      <w:pPr>
        <w:rPr>
          <w:rFonts w:ascii="Times New Roman" w:hAnsi="Times New Roman"/>
          <w:color w:val="auto"/>
        </w:rPr>
      </w:pPr>
      <w:r w:rsidRPr="005A04E7">
        <w:rPr>
          <w:rFonts w:ascii="Times New Roman" w:hAnsi="Times New Roman"/>
          <w:color w:val="auto"/>
        </w:rPr>
        <w:t>3. Termin zapłaty faktur Wykonawcy (licząc od daty dostarczenia Zamawiającemu prawidłowych faktury wraz z kompletnymi dokumentami rozliczeniowymi) wynosi do 30 dni.</w:t>
      </w:r>
    </w:p>
    <w:p w14:paraId="617EE029" w14:textId="77777777" w:rsidR="00523402" w:rsidRPr="005A04E7" w:rsidRDefault="00523402" w:rsidP="00523402">
      <w:pPr>
        <w:rPr>
          <w:rFonts w:ascii="Times New Roman" w:hAnsi="Times New Roman"/>
          <w:color w:val="auto"/>
        </w:rPr>
      </w:pPr>
      <w:r w:rsidRPr="005A04E7">
        <w:rPr>
          <w:rFonts w:ascii="Times New Roman" w:hAnsi="Times New Roman"/>
          <w:color w:val="auto"/>
        </w:rPr>
        <w:t>4. Strony umowy wyrażają zgodę na opóźnienie w zapłacie wydłużenie 30 dniowego terminu w przypadku ujawnienia się błędów, lub braków czynności odbiorowych, jeśli nie odpowiada za to zamawiający lub jeśli po dokonanym odbiorze nastąpi  ujawnienie się wadliwości wykonania robót, co nie było możliwe do ustalenia wcześniej. Zamawiający może wówczas opóźnić bez kar umownych na rzecz Wykonawcy płatność do 3 dni od usunięcia ujawnionych wad.</w:t>
      </w:r>
    </w:p>
    <w:p w14:paraId="5B6A6D91" w14:textId="77777777" w:rsidR="00523402" w:rsidRPr="005A04E7" w:rsidRDefault="00523402" w:rsidP="00523402">
      <w:pPr>
        <w:autoSpaceDE w:val="0"/>
        <w:autoSpaceDN w:val="0"/>
        <w:adjustRightInd w:val="0"/>
        <w:rPr>
          <w:rFonts w:ascii="Times New Roman" w:hAnsi="Times New Roman"/>
          <w:color w:val="auto"/>
        </w:rPr>
      </w:pPr>
    </w:p>
    <w:p w14:paraId="1CFA4A5D" w14:textId="77777777" w:rsidR="00523402" w:rsidRPr="005A04E7" w:rsidRDefault="00523402" w:rsidP="00523402">
      <w:pPr>
        <w:ind w:left="360"/>
        <w:jc w:val="center"/>
        <w:rPr>
          <w:rFonts w:ascii="Times New Roman" w:hAnsi="Times New Roman"/>
          <w:b/>
          <w:color w:val="auto"/>
        </w:rPr>
      </w:pPr>
      <w:r w:rsidRPr="005A04E7">
        <w:rPr>
          <w:rFonts w:ascii="Times New Roman" w:hAnsi="Times New Roman"/>
          <w:color w:val="auto"/>
        </w:rPr>
        <w:t>§ 6.</w:t>
      </w:r>
    </w:p>
    <w:p w14:paraId="4903A0D6"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 xml:space="preserve">1. Zamawiający przystąpi do odbioru końcowego robót w terminie do 7 dni od daty wpływu do  Zamawiającego pisemnego zgłoszenia odbioru końcowego zadania, podpisanego przez Wykonawcę </w:t>
      </w:r>
      <w:r w:rsidRPr="005A04E7">
        <w:rPr>
          <w:rFonts w:ascii="Times New Roman" w:hAnsi="Times New Roman"/>
          <w:b/>
        </w:rPr>
        <w:t>z załączoną dokumentacją powykonawczą.</w:t>
      </w:r>
      <w:r w:rsidRPr="005A04E7">
        <w:rPr>
          <w:rFonts w:ascii="Times New Roman" w:hAnsi="Times New Roman"/>
        </w:rPr>
        <w:t xml:space="preserve"> W przypadku dokonania pozytywnego komisyjnego odbioru za termin faktycznego pełnego wykonania umowy będzie uznany termin wpływu do sekretariatu Urzędu Gminy zgłoszenia zadania do odbioru końcowego.</w:t>
      </w:r>
    </w:p>
    <w:p w14:paraId="2B3DFD6C" w14:textId="77777777" w:rsidR="00523402" w:rsidRPr="005A04E7" w:rsidRDefault="00523402" w:rsidP="00523402">
      <w:pPr>
        <w:pStyle w:val="Tekstpodstawowy2"/>
        <w:spacing w:line="240" w:lineRule="auto"/>
        <w:jc w:val="both"/>
        <w:rPr>
          <w:rFonts w:ascii="Times New Roman" w:hAnsi="Times New Roman"/>
          <w:b/>
        </w:rPr>
      </w:pPr>
    </w:p>
    <w:p w14:paraId="042FDD3F"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lastRenderedPageBreak/>
        <w:t xml:space="preserve">2. Z czynności każdego odbioru będzie spisany protokół, zawierający wszystkie ustalenia dokonane w trakcie odbioru. Dokonanie odbioru cząstkowego elementu robót nie jest równoznaczne z ostatecznym odbiorem i akceptacją tego elementu i w przypadku ujawnienia się nieprawidłowości przed podpisaniem protokołu końcowego Wykonawca jest zobowiązany usunąć nieprawidłowość na wniosek Zamawiającego, lub z własnej inicjatywy – po poinformowaniu Zamawiającego. </w:t>
      </w:r>
    </w:p>
    <w:p w14:paraId="3B477887"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 xml:space="preserve">3. </w:t>
      </w:r>
      <w:r w:rsidRPr="005A04E7">
        <w:rPr>
          <w:rFonts w:ascii="Times New Roman" w:hAnsi="Times New Roman"/>
          <w:b/>
        </w:rPr>
        <w:t>Kompletną dokumentację powykonawczą, sporządza, kompletuje i przedkłada wraz z wykazem Wykonawca. Wymagana dokumentacja powykonawcza to:</w:t>
      </w:r>
      <w:r w:rsidRPr="005A04E7">
        <w:rPr>
          <w:rFonts w:ascii="Times New Roman" w:hAnsi="Times New Roman"/>
        </w:rPr>
        <w:t xml:space="preserve"> </w:t>
      </w:r>
    </w:p>
    <w:p w14:paraId="3FE7A730"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1egz. Wykaz załączonej dokumentacji.</w:t>
      </w:r>
    </w:p>
    <w:p w14:paraId="3714B4A1" w14:textId="512D4A11"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 xml:space="preserve">1 egz. dokumentacja </w:t>
      </w:r>
      <w:proofErr w:type="spellStart"/>
      <w:r w:rsidRPr="005A04E7">
        <w:rPr>
          <w:rFonts w:ascii="Times New Roman" w:hAnsi="Times New Roman"/>
        </w:rPr>
        <w:t>atestowa</w:t>
      </w:r>
      <w:proofErr w:type="spellEnd"/>
      <w:r w:rsidRPr="005A04E7">
        <w:rPr>
          <w:rFonts w:ascii="Times New Roman" w:hAnsi="Times New Roman"/>
        </w:rPr>
        <w:t xml:space="preserve"> dopuszczająca wbudowane materiały</w:t>
      </w:r>
      <w:r w:rsidR="00A1150C">
        <w:rPr>
          <w:rFonts w:ascii="Times New Roman" w:hAnsi="Times New Roman"/>
        </w:rPr>
        <w:t xml:space="preserve"> (powłoki lakiernicze) </w:t>
      </w:r>
      <w:r w:rsidRPr="005A04E7">
        <w:rPr>
          <w:rFonts w:ascii="Times New Roman" w:hAnsi="Times New Roman"/>
        </w:rPr>
        <w:t xml:space="preserve"> do stosowania w budownictwie i potwierdzająca wymagane parametry i przeznaczenie lub inne - adekwatnie.</w:t>
      </w:r>
    </w:p>
    <w:p w14:paraId="30625C9B"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 xml:space="preserve">2egz. kosztorysu powykonawczego do protokołu końcowego. </w:t>
      </w:r>
    </w:p>
    <w:p w14:paraId="052B7E95" w14:textId="77777777" w:rsidR="00523402" w:rsidRPr="005A04E7" w:rsidRDefault="00523402" w:rsidP="00523402">
      <w:pPr>
        <w:pStyle w:val="Tekstpodstawowy2"/>
        <w:spacing w:line="240" w:lineRule="auto"/>
        <w:jc w:val="both"/>
        <w:rPr>
          <w:rFonts w:ascii="Times New Roman" w:hAnsi="Times New Roman"/>
        </w:rPr>
      </w:pPr>
    </w:p>
    <w:p w14:paraId="70A3C3C9" w14:textId="77777777" w:rsidR="00523402" w:rsidRPr="005A04E7" w:rsidRDefault="00523402" w:rsidP="00523402">
      <w:pPr>
        <w:pStyle w:val="Tekstpodstawowy2"/>
        <w:spacing w:line="240" w:lineRule="auto"/>
        <w:jc w:val="both"/>
        <w:rPr>
          <w:rFonts w:ascii="Times New Roman" w:hAnsi="Times New Roman"/>
        </w:rPr>
      </w:pPr>
      <w:r w:rsidRPr="005A04E7">
        <w:rPr>
          <w:rFonts w:ascii="Times New Roman" w:hAnsi="Times New Roman"/>
        </w:rPr>
        <w:t>4. Zamawiający może dokonać jednostronnego zaakceptowanego przez Zamawiającego protokolarnego odbioru robót lub protokolarnego końcowego odbioru robót w przypadku: braku zgody pomiędzy Zamawiającym i Wykonawcą, co do wysokości należnego wynagrodzenia lub braku lub wadliwego kosztorysu powykonawczego lub braku w dokumentacji powykonawczej co skutkuje niemożliwością jednoznacznego określenia i potwierdzenia wykonanego zakresu robót. Zamawiający może wówczas zgodnie z jednostronnym protokołem i kosztorysem powykonawczym sporządzonym przez Zamawiającego uregulować należności Wykonawcy, co do których nie ma sporu. Wówczas przedmiot sporu może być rozstrzygany w terminie późniejszym lub przekazany do rozstrzygnięcia na drogę sądową. Ewentualne opóźnienie zapłaty mające związek z sporządzeniem jednostronnego protokołu odbioru robót lub końcowego odbioru robót nie daje podstawy do roszczeń od Zamawiającego na rzecz Wykonawcy tytułem niedotrzymania terminu płatności z wystawionej przez Wykonawcę faktury.</w:t>
      </w:r>
    </w:p>
    <w:p w14:paraId="559AF5EC" w14:textId="77777777" w:rsidR="00523402" w:rsidRPr="005A04E7" w:rsidRDefault="00523402" w:rsidP="00523402">
      <w:pPr>
        <w:pStyle w:val="Tekstpodstawowy2"/>
        <w:jc w:val="center"/>
        <w:rPr>
          <w:rFonts w:ascii="Times New Roman" w:hAnsi="Times New Roman"/>
          <w:b/>
        </w:rPr>
      </w:pPr>
      <w:r w:rsidRPr="005A04E7">
        <w:rPr>
          <w:rFonts w:ascii="Times New Roman" w:hAnsi="Times New Roman"/>
        </w:rPr>
        <w:t>§ 7.</w:t>
      </w:r>
    </w:p>
    <w:p w14:paraId="34D93AF9" w14:textId="53B33A37" w:rsidR="00523402" w:rsidRPr="005A04E7" w:rsidRDefault="00523402" w:rsidP="00523402">
      <w:pPr>
        <w:pStyle w:val="Akapitzlist1"/>
        <w:tabs>
          <w:tab w:val="left" w:pos="0"/>
        </w:tabs>
        <w:spacing w:after="0" w:line="240" w:lineRule="auto"/>
        <w:ind w:left="0"/>
        <w:jc w:val="both"/>
        <w:rPr>
          <w:rFonts w:ascii="Times New Roman" w:hAnsi="Times New Roman"/>
          <w:szCs w:val="22"/>
        </w:rPr>
      </w:pPr>
      <w:r w:rsidRPr="005A04E7">
        <w:rPr>
          <w:rFonts w:ascii="Times New Roman" w:hAnsi="Times New Roman"/>
          <w:szCs w:val="22"/>
        </w:rPr>
        <w:t>1. Zapłata nastąpi w oparciu o faktury za wykonanie roboty. Podstawę do wystawienia faktur stanowił będzie zatwierdzony przez osobę nadzorującą i Zamawiającego protokół odbioru robót wskazujący: ilość i stopień wykonania głównych elementów zakresu robót – zgodnie z wyszczególnieniem z paragrafu 1 ust. 1, okres wykonywania tych robót oraz w odniesieniu do płatności końcowej dodatkowo kosztorys powykonawczy i protokół odbioru końcowego. Protokół odbioru końcowego zostanie spisany po dokonaniu wszystkich niezbędnych ustaleń do rozliczenia inwestycji i po skompletowaniu i dostarczeniu do Zamawiającego dokumentacji odbiorowej, o której mowa w par 6 ust. 3. Wykonawca może wystawiać – nie częściej niż raz w miesiącu – faktury za wykonane i odebrane elementy robót budowlanych.</w:t>
      </w:r>
    </w:p>
    <w:p w14:paraId="0CB82CF0" w14:textId="77777777" w:rsidR="00523402" w:rsidRPr="005A04E7" w:rsidRDefault="00523402" w:rsidP="00523402">
      <w:pPr>
        <w:pStyle w:val="Akapitzlist1"/>
        <w:spacing w:after="0" w:line="240" w:lineRule="auto"/>
        <w:ind w:left="0"/>
        <w:jc w:val="both"/>
        <w:rPr>
          <w:rFonts w:ascii="Times New Roman" w:hAnsi="Times New Roman"/>
          <w:szCs w:val="22"/>
        </w:rPr>
      </w:pPr>
      <w:r w:rsidRPr="005A04E7">
        <w:rPr>
          <w:rFonts w:ascii="Times New Roman" w:hAnsi="Times New Roman"/>
          <w:szCs w:val="22"/>
        </w:rPr>
        <w:t xml:space="preserve">2. Ustala się sposób rozliczania kosztorysowy- obmiarowy, wykonane roboty będą wyceniane w oparciu o czynniki cenotwórcze z kosztorysu ofertowego. </w:t>
      </w:r>
    </w:p>
    <w:p w14:paraId="10A0BBCC" w14:textId="77777777" w:rsidR="00523402" w:rsidRPr="005A04E7" w:rsidRDefault="00523402" w:rsidP="00523402">
      <w:pPr>
        <w:pStyle w:val="Akapitzlist1"/>
        <w:spacing w:after="0" w:line="240" w:lineRule="auto"/>
        <w:ind w:left="0"/>
        <w:jc w:val="both"/>
        <w:rPr>
          <w:rFonts w:ascii="Times New Roman" w:hAnsi="Times New Roman"/>
          <w:szCs w:val="22"/>
        </w:rPr>
      </w:pPr>
      <w:r w:rsidRPr="005A04E7">
        <w:rPr>
          <w:rFonts w:ascii="Times New Roman" w:hAnsi="Times New Roman"/>
          <w:szCs w:val="22"/>
        </w:rPr>
        <w:t>Ustalenie należnej kwoty za dany okres dokonuje się na podstawie obmiarów.</w:t>
      </w:r>
    </w:p>
    <w:p w14:paraId="015134F7" w14:textId="77777777" w:rsidR="00523402" w:rsidRPr="005A04E7" w:rsidRDefault="00523402" w:rsidP="00523402">
      <w:pPr>
        <w:pStyle w:val="Akapitzlist1"/>
        <w:spacing w:after="0" w:line="240" w:lineRule="auto"/>
        <w:ind w:left="0"/>
        <w:jc w:val="both"/>
        <w:rPr>
          <w:rFonts w:ascii="Times New Roman" w:hAnsi="Times New Roman"/>
          <w:szCs w:val="22"/>
        </w:rPr>
      </w:pPr>
      <w:r w:rsidRPr="005A04E7">
        <w:rPr>
          <w:rFonts w:ascii="Times New Roman" w:hAnsi="Times New Roman"/>
          <w:szCs w:val="22"/>
        </w:rPr>
        <w:t>3. Skreślono.</w:t>
      </w:r>
    </w:p>
    <w:p w14:paraId="23698F85" w14:textId="77777777" w:rsidR="00523402" w:rsidRPr="005A04E7" w:rsidRDefault="00523402" w:rsidP="00523402">
      <w:pPr>
        <w:rPr>
          <w:rFonts w:ascii="Times New Roman" w:hAnsi="Times New Roman"/>
          <w:color w:val="auto"/>
        </w:rPr>
      </w:pPr>
      <w:r w:rsidRPr="005A04E7">
        <w:rPr>
          <w:rFonts w:ascii="Times New Roman" w:hAnsi="Times New Roman"/>
          <w:color w:val="auto"/>
        </w:rPr>
        <w:t xml:space="preserve">4. W razie opóźnienia w zapłacie faktur, z zastrzeżeniem wyjątków z paragrafu 6 ust. 4 Wykonawcy przysługuje prawo naliczenia ustawowych odsetek liczonych od wartości nieterminowo zapłaconej faktury. </w:t>
      </w:r>
    </w:p>
    <w:p w14:paraId="23B3A61B" w14:textId="77777777" w:rsidR="00523402" w:rsidRPr="005A04E7" w:rsidRDefault="00523402" w:rsidP="00523402">
      <w:pPr>
        <w:rPr>
          <w:rFonts w:ascii="Times New Roman" w:hAnsi="Times New Roman"/>
          <w:color w:val="auto"/>
        </w:rPr>
      </w:pPr>
      <w:r w:rsidRPr="005A04E7">
        <w:rPr>
          <w:rFonts w:ascii="Times New Roman" w:hAnsi="Times New Roman"/>
          <w:color w:val="auto"/>
        </w:rPr>
        <w:t>5. Skreślono.</w:t>
      </w:r>
    </w:p>
    <w:p w14:paraId="3DF80F0C" w14:textId="77777777" w:rsidR="00523402" w:rsidRPr="005A04E7" w:rsidRDefault="00523402" w:rsidP="00523402">
      <w:pPr>
        <w:rPr>
          <w:rFonts w:ascii="Times New Roman" w:hAnsi="Times New Roman"/>
          <w:color w:val="auto"/>
        </w:rPr>
      </w:pPr>
      <w:r w:rsidRPr="005A04E7">
        <w:rPr>
          <w:rFonts w:ascii="Times New Roman" w:hAnsi="Times New Roman"/>
          <w:color w:val="auto"/>
        </w:rPr>
        <w:t>6 Rozliczanie robót zamiennych w stosunku do przewidzianych dokumentacją projektową odbywało się będzie odrębnymi fakturami wystawianymi po ich wykonaniu i odebraniu przez Inwestora, a regulowane będą w terminie do 30 dni od daty otrzymania przez Zamawiającego faktury, protokołu odbioru wykonanych robót oraz kosztorysów robót dodatkowych lub kosztorysu zwanego „różnicowym” wykonanych w oparciu o następujące założenia:</w:t>
      </w:r>
    </w:p>
    <w:p w14:paraId="70660826" w14:textId="77777777" w:rsidR="00523402" w:rsidRPr="005A04E7" w:rsidRDefault="00523402" w:rsidP="00523402">
      <w:pPr>
        <w:rPr>
          <w:rFonts w:ascii="Times New Roman" w:hAnsi="Times New Roman"/>
          <w:color w:val="auto"/>
        </w:rPr>
      </w:pPr>
      <w:r w:rsidRPr="005A04E7">
        <w:rPr>
          <w:rFonts w:ascii="Times New Roman" w:hAnsi="Times New Roman"/>
          <w:color w:val="auto"/>
        </w:rPr>
        <w:t xml:space="preserve">Kosztorys różnicowy: </w:t>
      </w:r>
    </w:p>
    <w:p w14:paraId="15539896" w14:textId="77777777" w:rsidR="00523402" w:rsidRPr="005A04E7" w:rsidRDefault="00523402" w:rsidP="00523402">
      <w:pPr>
        <w:rPr>
          <w:rFonts w:ascii="Times New Roman" w:hAnsi="Times New Roman"/>
          <w:color w:val="auto"/>
        </w:rPr>
      </w:pPr>
      <w:r w:rsidRPr="005A04E7">
        <w:rPr>
          <w:rFonts w:ascii="Times New Roman" w:hAnsi="Times New Roman"/>
          <w:color w:val="auto"/>
        </w:rPr>
        <w:t>a) należy wyliczyć cenę roboty „pierwotnej”, a więc roboty która miała być pierwotnie wykonana;</w:t>
      </w:r>
    </w:p>
    <w:p w14:paraId="431172DB" w14:textId="77777777" w:rsidR="00523402" w:rsidRPr="005A04E7" w:rsidRDefault="00523402" w:rsidP="00523402">
      <w:pPr>
        <w:rPr>
          <w:rFonts w:ascii="Times New Roman" w:hAnsi="Times New Roman"/>
          <w:color w:val="auto"/>
        </w:rPr>
      </w:pPr>
      <w:r w:rsidRPr="005A04E7">
        <w:rPr>
          <w:rFonts w:ascii="Times New Roman" w:hAnsi="Times New Roman"/>
          <w:color w:val="auto"/>
        </w:rPr>
        <w:t>b) należy wyliczyć cenę roboty „zamiennej”;</w:t>
      </w:r>
    </w:p>
    <w:p w14:paraId="0F701686" w14:textId="77777777" w:rsidR="00523402" w:rsidRPr="005A04E7" w:rsidRDefault="00523402" w:rsidP="00523402">
      <w:pPr>
        <w:rPr>
          <w:rFonts w:ascii="Times New Roman" w:hAnsi="Times New Roman"/>
          <w:color w:val="auto"/>
        </w:rPr>
      </w:pPr>
      <w:r w:rsidRPr="005A04E7">
        <w:rPr>
          <w:rFonts w:ascii="Times New Roman" w:hAnsi="Times New Roman"/>
          <w:color w:val="auto"/>
        </w:rPr>
        <w:t>c) należy wyliczyć różnicę pomiędzy tymi cenami.</w:t>
      </w:r>
    </w:p>
    <w:p w14:paraId="5A1CD9C9" w14:textId="77777777" w:rsidR="00523402" w:rsidRPr="005A04E7" w:rsidRDefault="00523402" w:rsidP="00523402">
      <w:pPr>
        <w:rPr>
          <w:rFonts w:ascii="Times New Roman" w:hAnsi="Times New Roman"/>
          <w:color w:val="auto"/>
        </w:rPr>
      </w:pPr>
    </w:p>
    <w:p w14:paraId="1FDBDC52" w14:textId="77777777" w:rsidR="00523402" w:rsidRPr="005A04E7" w:rsidRDefault="00523402" w:rsidP="00523402">
      <w:pPr>
        <w:rPr>
          <w:rFonts w:ascii="Times New Roman" w:hAnsi="Times New Roman"/>
          <w:color w:val="auto"/>
        </w:rPr>
      </w:pPr>
      <w:r w:rsidRPr="005A04E7">
        <w:rPr>
          <w:rFonts w:ascii="Times New Roman" w:hAnsi="Times New Roman"/>
          <w:color w:val="auto"/>
        </w:rPr>
        <w:t>7. Wyliczenie robót „zaniechanych” w stosunku do przewidzianych dokumentacją projektową odbywało się będzie na następujących zasadach:</w:t>
      </w:r>
    </w:p>
    <w:p w14:paraId="50A009A2" w14:textId="77777777" w:rsidR="00523402" w:rsidRPr="005A04E7" w:rsidRDefault="00523402" w:rsidP="00523402">
      <w:pPr>
        <w:rPr>
          <w:rFonts w:ascii="Times New Roman" w:hAnsi="Times New Roman"/>
          <w:color w:val="auto"/>
        </w:rPr>
      </w:pPr>
      <w:r w:rsidRPr="005A04E7">
        <w:rPr>
          <w:rFonts w:ascii="Times New Roman" w:hAnsi="Times New Roman"/>
          <w:color w:val="auto"/>
        </w:rPr>
        <w:t>a) w przypadku odstąpienia od całego elementu robót określonego w kosztorysie ofertowym nastąpi odliczenie wartości tego elementu od ogólnej wartości przedmiotu zamówienia;</w:t>
      </w:r>
    </w:p>
    <w:p w14:paraId="269E6F82" w14:textId="77777777" w:rsidR="00523402" w:rsidRPr="005A04E7" w:rsidRDefault="00523402" w:rsidP="00523402">
      <w:pPr>
        <w:rPr>
          <w:rFonts w:ascii="Times New Roman" w:hAnsi="Times New Roman"/>
          <w:color w:val="auto"/>
        </w:rPr>
      </w:pPr>
      <w:r w:rsidRPr="005A04E7">
        <w:rPr>
          <w:rFonts w:ascii="Times New Roman" w:hAnsi="Times New Roman"/>
          <w:color w:val="auto"/>
        </w:rPr>
        <w:t>b) w przypadku odstąpienia od części robót z danego elementu określonego w harmonogramie rzeczowo – terminowo - finansowym, obliczenie wykonanej części tego elementu nastąpi na podstawie kosztorysu przygotowanego przez Wykonawcę, a zatwierdzonego przez  Zamawiającego.</w:t>
      </w:r>
    </w:p>
    <w:p w14:paraId="27289808" w14:textId="77777777" w:rsidR="00523402" w:rsidRPr="005A04E7" w:rsidRDefault="00523402" w:rsidP="00523402">
      <w:pPr>
        <w:rPr>
          <w:rFonts w:ascii="Times New Roman" w:hAnsi="Times New Roman"/>
          <w:color w:val="auto"/>
        </w:rPr>
      </w:pPr>
      <w:r w:rsidRPr="005A04E7">
        <w:rPr>
          <w:rFonts w:ascii="Times New Roman" w:hAnsi="Times New Roman"/>
          <w:color w:val="auto"/>
        </w:rPr>
        <w:t>Kosztorysy i rozliczenia robót, o których mowa w punkcie 6,7 będą sporządzane w oparciu o następujące założenia:</w:t>
      </w:r>
    </w:p>
    <w:p w14:paraId="5B5D4186" w14:textId="77777777" w:rsidR="00523402" w:rsidRPr="005A04E7" w:rsidRDefault="00523402" w:rsidP="00523402">
      <w:pPr>
        <w:rPr>
          <w:rFonts w:ascii="Times New Roman" w:hAnsi="Times New Roman"/>
          <w:color w:val="auto"/>
        </w:rPr>
      </w:pPr>
      <w:r w:rsidRPr="005A04E7">
        <w:rPr>
          <w:rFonts w:ascii="Times New Roman" w:hAnsi="Times New Roman"/>
          <w:color w:val="auto"/>
        </w:rPr>
        <w:t>- ceny jednostkowe robót lub ceny czynników produkcji zostaną przyjęte z kosztorysu ofertowego, a ilości wykonanych robót zgodnie z dokonanymi obmiarami;</w:t>
      </w:r>
    </w:p>
    <w:p w14:paraId="23A78A9F" w14:textId="77777777" w:rsidR="00523402" w:rsidRPr="005A04E7" w:rsidRDefault="00523402" w:rsidP="00523402">
      <w:pPr>
        <w:rPr>
          <w:rFonts w:ascii="Times New Roman" w:hAnsi="Times New Roman"/>
          <w:color w:val="auto"/>
        </w:rPr>
      </w:pPr>
      <w:r w:rsidRPr="005A04E7">
        <w:rPr>
          <w:rFonts w:ascii="Times New Roman" w:hAnsi="Times New Roman"/>
          <w:color w:val="auto"/>
        </w:rPr>
        <w:t>− w przypadku, gdy nie będzie możliwe rozliczenie danej roboty w oparciu o w/w zapisy, brakujące ceny czynników cenotwórczych zostaną przyjęte na podstawie wyceny indywidualnej Wykonawcy zatwierdzonej przez Zamawiającego .</w:t>
      </w:r>
    </w:p>
    <w:p w14:paraId="6D7DC08A" w14:textId="77777777" w:rsidR="00523402" w:rsidRPr="005A04E7" w:rsidRDefault="00523402" w:rsidP="00523402">
      <w:pPr>
        <w:pStyle w:val="Tekstpodstawowy2"/>
        <w:spacing w:after="0" w:line="240" w:lineRule="auto"/>
        <w:ind w:left="284"/>
        <w:jc w:val="both"/>
        <w:rPr>
          <w:rFonts w:ascii="Times New Roman" w:hAnsi="Times New Roman"/>
          <w:bCs/>
        </w:rPr>
      </w:pPr>
    </w:p>
    <w:p w14:paraId="0C50529D" w14:textId="77777777" w:rsidR="00523402" w:rsidRPr="005A04E7" w:rsidRDefault="00523402" w:rsidP="00523402">
      <w:pPr>
        <w:shd w:val="clear" w:color="auto" w:fill="FFFFFF"/>
        <w:spacing w:before="230"/>
        <w:jc w:val="center"/>
        <w:rPr>
          <w:rFonts w:ascii="Times New Roman" w:hAnsi="Times New Roman"/>
          <w:color w:val="auto"/>
        </w:rPr>
      </w:pPr>
      <w:r w:rsidRPr="005A04E7">
        <w:rPr>
          <w:rFonts w:ascii="Times New Roman" w:hAnsi="Times New Roman"/>
          <w:bCs/>
          <w:color w:val="auto"/>
          <w:spacing w:val="-1"/>
        </w:rPr>
        <w:t>§ 8</w:t>
      </w:r>
    </w:p>
    <w:p w14:paraId="007E1AD8" w14:textId="54CD5248"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 xml:space="preserve">1. Wykonawca ustanawia kierownika robót w osobie/ach : </w:t>
      </w:r>
      <w:r w:rsidR="005A04E7" w:rsidRPr="005A04E7">
        <w:rPr>
          <w:rFonts w:ascii="Times New Roman" w:hAnsi="Times New Roman"/>
          <w:color w:val="auto"/>
        </w:rPr>
        <w:t xml:space="preserve">       </w:t>
      </w:r>
      <w:r w:rsidRPr="005A04E7">
        <w:rPr>
          <w:rFonts w:ascii="Times New Roman" w:hAnsi="Times New Roman"/>
          <w:color w:val="auto"/>
        </w:rPr>
        <w:t xml:space="preserve">, który posiada/ją uprawnienia : br. sanitarnej, </w:t>
      </w:r>
      <w:r w:rsidRPr="005A04E7">
        <w:rPr>
          <w:rFonts w:ascii="Times New Roman" w:hAnsi="Times New Roman"/>
          <w:i/>
          <w:color w:val="auto"/>
        </w:rPr>
        <w:t xml:space="preserve">telefon służbowy </w:t>
      </w:r>
      <w:r w:rsidR="005A04E7" w:rsidRPr="005A04E7">
        <w:rPr>
          <w:rFonts w:ascii="Times New Roman" w:hAnsi="Times New Roman"/>
          <w:i/>
          <w:color w:val="auto"/>
        </w:rPr>
        <w:t xml:space="preserve">            </w:t>
      </w:r>
      <w:r w:rsidRPr="005A04E7">
        <w:rPr>
          <w:rFonts w:ascii="Times New Roman" w:hAnsi="Times New Roman"/>
          <w:i/>
          <w:color w:val="auto"/>
        </w:rPr>
        <w:t xml:space="preserve">  , e-mail</w:t>
      </w:r>
      <w:r w:rsidRPr="005A04E7">
        <w:rPr>
          <w:rFonts w:ascii="Times New Roman" w:hAnsi="Times New Roman"/>
          <w:color w:val="auto"/>
        </w:rPr>
        <w:t xml:space="preserve"> : </w:t>
      </w:r>
      <w:r w:rsidR="005A04E7" w:rsidRPr="005A04E7">
        <w:rPr>
          <w:rFonts w:ascii="Times New Roman" w:hAnsi="Times New Roman"/>
          <w:color w:val="auto"/>
        </w:rPr>
        <w:t xml:space="preserve">            </w:t>
      </w:r>
      <w:r w:rsidRPr="005A04E7">
        <w:rPr>
          <w:rFonts w:ascii="Times New Roman" w:hAnsi="Times New Roman"/>
          <w:color w:val="auto"/>
        </w:rPr>
        <w:t>.</w:t>
      </w:r>
      <w:proofErr w:type="spellStart"/>
      <w:r w:rsidRPr="005A04E7">
        <w:rPr>
          <w:rFonts w:ascii="Times New Roman" w:hAnsi="Times New Roman"/>
          <w:color w:val="auto"/>
        </w:rPr>
        <w:t>pl</w:t>
      </w:r>
      <w:proofErr w:type="spellEnd"/>
    </w:p>
    <w:p w14:paraId="00D880BA" w14:textId="77777777"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2. Wykonawca ustanawia osoby do kontaktów bieżących:</w:t>
      </w:r>
    </w:p>
    <w:p w14:paraId="0CCF1227" w14:textId="77777777" w:rsidR="00523402" w:rsidRPr="005A04E7" w:rsidRDefault="00523402" w:rsidP="00523402">
      <w:pPr>
        <w:shd w:val="clear" w:color="auto" w:fill="FFFFFF"/>
        <w:rPr>
          <w:rFonts w:ascii="Times New Roman" w:hAnsi="Times New Roman"/>
          <w:color w:val="auto"/>
        </w:rPr>
      </w:pPr>
    </w:p>
    <w:p w14:paraId="279F02E2" w14:textId="7BAEF553" w:rsidR="00523402" w:rsidRPr="005A04E7" w:rsidRDefault="00523402" w:rsidP="00523402">
      <w:pPr>
        <w:shd w:val="clear" w:color="auto" w:fill="FFFFFF"/>
        <w:rPr>
          <w:rFonts w:ascii="Times New Roman" w:hAnsi="Times New Roman"/>
          <w:color w:val="auto"/>
        </w:rPr>
      </w:pPr>
      <w:r w:rsidRPr="005A04E7">
        <w:rPr>
          <w:rFonts w:ascii="Times New Roman" w:hAnsi="Times New Roman"/>
          <w:color w:val="auto"/>
        </w:rPr>
        <w:t xml:space="preserve">W sprawach reprezentacji Wykonawcy: </w:t>
      </w:r>
      <w:r w:rsidRPr="005A04E7">
        <w:rPr>
          <w:rFonts w:ascii="Times New Roman" w:hAnsi="Times New Roman"/>
          <w:i/>
          <w:color w:val="auto"/>
        </w:rPr>
        <w:t xml:space="preserve">: </w:t>
      </w:r>
      <w:r w:rsidR="005A04E7" w:rsidRPr="005A04E7">
        <w:rPr>
          <w:rFonts w:ascii="Times New Roman" w:hAnsi="Times New Roman"/>
          <w:i/>
          <w:color w:val="auto"/>
        </w:rPr>
        <w:t xml:space="preserve"> </w:t>
      </w:r>
      <w:r w:rsidRPr="005A04E7">
        <w:rPr>
          <w:rFonts w:ascii="Times New Roman" w:hAnsi="Times New Roman"/>
          <w:i/>
          <w:color w:val="auto"/>
        </w:rPr>
        <w:t xml:space="preserve">, telefon służbowy </w:t>
      </w:r>
      <w:r w:rsidR="005A04E7" w:rsidRPr="005A04E7">
        <w:rPr>
          <w:rFonts w:ascii="Times New Roman" w:hAnsi="Times New Roman"/>
          <w:i/>
          <w:color w:val="auto"/>
        </w:rPr>
        <w:t xml:space="preserve"> </w:t>
      </w:r>
      <w:r w:rsidRPr="005A04E7">
        <w:rPr>
          <w:rFonts w:ascii="Times New Roman" w:hAnsi="Times New Roman"/>
          <w:i/>
          <w:color w:val="auto"/>
        </w:rPr>
        <w:t xml:space="preserve">  , e-mail</w:t>
      </w:r>
      <w:r w:rsidRPr="005A04E7">
        <w:rPr>
          <w:rFonts w:ascii="Times New Roman" w:hAnsi="Times New Roman"/>
          <w:color w:val="auto"/>
        </w:rPr>
        <w:t xml:space="preserve"> : </w:t>
      </w:r>
      <w:r w:rsidR="005A04E7" w:rsidRPr="005A04E7">
        <w:rPr>
          <w:rFonts w:ascii="Times New Roman" w:hAnsi="Times New Roman"/>
          <w:color w:val="auto"/>
        </w:rPr>
        <w:t xml:space="preserve"> </w:t>
      </w:r>
      <w:r w:rsidRPr="005A04E7">
        <w:rPr>
          <w:rFonts w:ascii="Times New Roman" w:hAnsi="Times New Roman"/>
          <w:color w:val="auto"/>
        </w:rPr>
        <w:t>.pl., wiadomości przesłane na ten e-mail będą traktowane jak przesłane do Wykonawcy.</w:t>
      </w:r>
    </w:p>
    <w:p w14:paraId="1A3E5FD0" w14:textId="77777777"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3. Wykonawca bez wezwania jest zobowiązany do bieżącej aktualizacji informacji, o których mowa w niniejszym paragrafie i podawania aktualnych informacji do Zamawiającego.</w:t>
      </w:r>
    </w:p>
    <w:p w14:paraId="65EE5B84" w14:textId="77777777"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4. Zamawiający podaje dane osób do kontaktu w sprawach realizacji umowy:</w:t>
      </w:r>
    </w:p>
    <w:p w14:paraId="0439D68F" w14:textId="77777777" w:rsidR="00523402" w:rsidRPr="005A04E7" w:rsidRDefault="00523402" w:rsidP="00523402">
      <w:pPr>
        <w:shd w:val="clear" w:color="auto" w:fill="FFFFFF"/>
        <w:rPr>
          <w:rFonts w:ascii="Times New Roman" w:hAnsi="Times New Roman"/>
          <w:color w:val="auto"/>
        </w:rPr>
      </w:pPr>
      <w:r w:rsidRPr="005A04E7">
        <w:rPr>
          <w:rFonts w:ascii="Times New Roman" w:hAnsi="Times New Roman"/>
          <w:color w:val="auto"/>
        </w:rPr>
        <w:t>W sprawach technicznych  i nadzoru inwestycji</w:t>
      </w:r>
      <w:r w:rsidRPr="005A04E7">
        <w:rPr>
          <w:rFonts w:ascii="Times New Roman" w:hAnsi="Times New Roman"/>
          <w:i/>
          <w:color w:val="auto"/>
        </w:rPr>
        <w:t>: Imię , nazwisko, telefon służbowy, e-mail</w:t>
      </w:r>
      <w:r w:rsidRPr="005A04E7">
        <w:rPr>
          <w:rFonts w:ascii="Times New Roman" w:hAnsi="Times New Roman"/>
          <w:color w:val="auto"/>
        </w:rPr>
        <w:t>.</w:t>
      </w:r>
    </w:p>
    <w:p w14:paraId="37BBB428" w14:textId="77777777"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5. Zmiana osób o których mowa w niniejszym paragrafie nie powoduje konieczności aneksowania umowy.</w:t>
      </w:r>
    </w:p>
    <w:p w14:paraId="36FB2DC3" w14:textId="77777777" w:rsidR="00523402" w:rsidRPr="005A04E7" w:rsidRDefault="00523402" w:rsidP="00523402">
      <w:pPr>
        <w:shd w:val="clear" w:color="auto" w:fill="FFFFFF"/>
        <w:spacing w:before="221"/>
        <w:rPr>
          <w:rFonts w:ascii="Times New Roman" w:hAnsi="Times New Roman"/>
          <w:color w:val="auto"/>
        </w:rPr>
      </w:pPr>
      <w:r w:rsidRPr="005A04E7">
        <w:rPr>
          <w:rFonts w:ascii="Times New Roman" w:hAnsi="Times New Roman"/>
          <w:color w:val="auto"/>
        </w:rPr>
        <w:t>6. Strony umowy zobowiązują się bez wezwania podawać aktualne  kontakty, o których mowa w niniejszym paragrafie w przypadku zaistnienia konieczności zmian.</w:t>
      </w:r>
    </w:p>
    <w:p w14:paraId="5D175367" w14:textId="77777777" w:rsidR="00523402" w:rsidRPr="005A04E7" w:rsidRDefault="00523402" w:rsidP="00523402">
      <w:pPr>
        <w:shd w:val="clear" w:color="auto" w:fill="FFFFFF"/>
        <w:spacing w:before="221"/>
        <w:rPr>
          <w:rFonts w:ascii="Times New Roman" w:hAnsi="Times New Roman"/>
          <w:color w:val="auto"/>
        </w:rPr>
      </w:pPr>
    </w:p>
    <w:p w14:paraId="62E76DC8" w14:textId="77777777" w:rsidR="00523402" w:rsidRPr="005A04E7" w:rsidRDefault="00523402" w:rsidP="00523402">
      <w:pPr>
        <w:shd w:val="clear" w:color="auto" w:fill="FFFFFF"/>
        <w:spacing w:before="230"/>
        <w:jc w:val="center"/>
        <w:rPr>
          <w:rFonts w:ascii="Times New Roman" w:hAnsi="Times New Roman"/>
          <w:color w:val="auto"/>
        </w:rPr>
      </w:pPr>
      <w:r w:rsidRPr="005A04E7">
        <w:rPr>
          <w:rFonts w:ascii="Times New Roman" w:hAnsi="Times New Roman"/>
          <w:bCs/>
          <w:color w:val="auto"/>
          <w:spacing w:val="-1"/>
        </w:rPr>
        <w:t>§ 9.</w:t>
      </w:r>
    </w:p>
    <w:p w14:paraId="636B89EA" w14:textId="77777777" w:rsidR="00523402" w:rsidRPr="005A04E7" w:rsidRDefault="00523402" w:rsidP="00523402">
      <w:pPr>
        <w:shd w:val="clear" w:color="auto" w:fill="FFFFFF"/>
        <w:spacing w:before="221" w:line="274" w:lineRule="exact"/>
        <w:rPr>
          <w:rFonts w:ascii="Times New Roman" w:hAnsi="Times New Roman"/>
          <w:color w:val="auto"/>
        </w:rPr>
      </w:pPr>
      <w:r w:rsidRPr="005A04E7">
        <w:rPr>
          <w:rFonts w:ascii="Times New Roman" w:hAnsi="Times New Roman"/>
          <w:color w:val="auto"/>
        </w:rPr>
        <w:t>Do obowiązków Wykonawcy należy w szczególności:</w:t>
      </w:r>
    </w:p>
    <w:p w14:paraId="2F96C44E"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Zapewnienie należytego ładu i porządku na budowie.</w:t>
      </w:r>
    </w:p>
    <w:p w14:paraId="45F5A633"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Przestrzeganie przepisów BHP i p.poż. oraz właściwego stanu technicznego robót, maszyn i urządzeń.</w:t>
      </w:r>
    </w:p>
    <w:p w14:paraId="7BF5BF67"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Uporządkowanie terenu po zakończonych robotach.</w:t>
      </w:r>
    </w:p>
    <w:p w14:paraId="1DBCBA32" w14:textId="77777777" w:rsidR="00523402" w:rsidRPr="005A04E7" w:rsidRDefault="00523402" w:rsidP="00E404EF">
      <w:pPr>
        <w:pStyle w:val="Akapitzlist1"/>
        <w:numPr>
          <w:ilvl w:val="0"/>
          <w:numId w:val="27"/>
        </w:numPr>
        <w:shd w:val="clear" w:color="auto" w:fill="FFFFFF"/>
        <w:spacing w:after="0" w:line="274" w:lineRule="exact"/>
        <w:jc w:val="both"/>
        <w:rPr>
          <w:rFonts w:ascii="Times New Roman" w:hAnsi="Times New Roman"/>
          <w:szCs w:val="22"/>
        </w:rPr>
      </w:pPr>
      <w:r w:rsidRPr="005A04E7">
        <w:rPr>
          <w:rFonts w:ascii="Times New Roman" w:hAnsi="Times New Roman"/>
          <w:szCs w:val="22"/>
        </w:rPr>
        <w:t xml:space="preserve">Naprawienie ew. szkód, w tym u osób prywatnych powstałych z przyczyn leżących po stronie </w:t>
      </w:r>
      <w:r w:rsidRPr="005A04E7">
        <w:rPr>
          <w:rFonts w:ascii="Times New Roman" w:hAnsi="Times New Roman"/>
          <w:spacing w:val="-1"/>
          <w:szCs w:val="22"/>
        </w:rPr>
        <w:t>Wykonawcy .</w:t>
      </w:r>
    </w:p>
    <w:p w14:paraId="6C3FD9AB" w14:textId="77777777" w:rsidR="00523402" w:rsidRPr="005A04E7" w:rsidRDefault="00523402" w:rsidP="00E404EF">
      <w:pPr>
        <w:pStyle w:val="Akapitzlist1"/>
        <w:numPr>
          <w:ilvl w:val="0"/>
          <w:numId w:val="27"/>
        </w:numPr>
        <w:shd w:val="clear" w:color="auto" w:fill="FFFFFF"/>
        <w:spacing w:after="0" w:line="274" w:lineRule="exact"/>
        <w:jc w:val="both"/>
        <w:rPr>
          <w:rFonts w:ascii="Times New Roman" w:hAnsi="Times New Roman"/>
          <w:szCs w:val="22"/>
        </w:rPr>
      </w:pPr>
      <w:r w:rsidRPr="005A04E7">
        <w:rPr>
          <w:rFonts w:ascii="Times New Roman" w:hAnsi="Times New Roman"/>
          <w:spacing w:val="-1"/>
          <w:szCs w:val="22"/>
        </w:rPr>
        <w:lastRenderedPageBreak/>
        <w:t>Informowanie Zamawiającego o zagrożeniach w celu uniknięcia szkód, kosztów i strat i opóźnień w realizacji zadania.</w:t>
      </w:r>
    </w:p>
    <w:p w14:paraId="688E563A"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Zabezpieczenie we własnym zakresie i na własny koszt wszystkich materiałów niezbędnych do wykonania przedmiotu umowy, w tym również - transportu, sprzętu ochrony osobistej, narzędzi, telefonu itp.</w:t>
      </w:r>
    </w:p>
    <w:p w14:paraId="378ED87F"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Zapewnienie tymczasowych dojazdów w trakcie realizacji robót zarówno w celach związanych z budową jak dla potrzeb bieżącego funkcjonowania.</w:t>
      </w:r>
    </w:p>
    <w:p w14:paraId="7E14496A"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 xml:space="preserve"> Przyjmowanie i korespondencji listownej i mailowej i niezwłoczne odpowiadanie na pisma Zamawiającego oraz niezwłoczne informowanie Zamawiającego o zmianie adresu siedziby i danych kontaktowych.</w:t>
      </w:r>
    </w:p>
    <w:p w14:paraId="6B515A12" w14:textId="77777777" w:rsidR="00523402" w:rsidRPr="005A04E7" w:rsidRDefault="00523402" w:rsidP="00E404EF">
      <w:pPr>
        <w:widowControl/>
        <w:numPr>
          <w:ilvl w:val="0"/>
          <w:numId w:val="27"/>
        </w:numPr>
        <w:shd w:val="clear" w:color="auto" w:fill="FFFFFF"/>
        <w:suppressAutoHyphens w:val="0"/>
        <w:spacing w:after="200" w:line="274" w:lineRule="exact"/>
        <w:rPr>
          <w:rFonts w:ascii="Times New Roman" w:hAnsi="Times New Roman"/>
          <w:color w:val="auto"/>
        </w:rPr>
      </w:pPr>
      <w:r w:rsidRPr="005A04E7">
        <w:rPr>
          <w:rFonts w:ascii="Times New Roman" w:hAnsi="Times New Roman"/>
          <w:color w:val="auto"/>
        </w:rPr>
        <w:t>Wypełniania zobowiązań niniejszej umowy w całym okresie jej obowiązywania tj. również w okresie , o którym mowa w paragrafie 14 umowy.</w:t>
      </w:r>
    </w:p>
    <w:p w14:paraId="2AF95A67" w14:textId="77777777" w:rsidR="00523402" w:rsidRPr="005A04E7" w:rsidRDefault="00523402" w:rsidP="00E404EF">
      <w:pPr>
        <w:pStyle w:val="Tekstpodstawowy2"/>
        <w:numPr>
          <w:ilvl w:val="0"/>
          <w:numId w:val="27"/>
        </w:numPr>
        <w:spacing w:line="240" w:lineRule="auto"/>
        <w:jc w:val="both"/>
        <w:rPr>
          <w:rFonts w:ascii="Times New Roman" w:hAnsi="Times New Roman"/>
        </w:rPr>
      </w:pPr>
      <w:r w:rsidRPr="005A04E7">
        <w:rPr>
          <w:rFonts w:ascii="Times New Roman" w:hAnsi="Times New Roman"/>
        </w:rPr>
        <w:t xml:space="preserve">Wykonawca jest zobowiązany: współpracować z  osobą określoną przez Zamawiającego do nadzoru i umożliwiać mu sprawowanie jego funkcji, bez wezwania na bieżąco przekazywać na piśmie do Inspektora Nadzoru informacji </w:t>
      </w:r>
      <w:r w:rsidRPr="005A04E7">
        <w:t>w zakresie</w:t>
      </w:r>
      <w:r w:rsidRPr="005A04E7">
        <w:rPr>
          <w:rFonts w:ascii="Times New Roman" w:hAnsi="Times New Roman"/>
        </w:rPr>
        <w:t xml:space="preserve"> rodzaju materiałów i urządzeń planowanych do wbudowania przed ich wbudowaniem. Przed przystąpieniem do sporządzenia protokołu odbioru przejściowego lub końcowego Inspektor Nadzoru musi dysponować informacjami w zakresie ilości i rodzaju wbudowanych materiałów i urządzeń.</w:t>
      </w:r>
    </w:p>
    <w:p w14:paraId="3B0DF09E" w14:textId="77777777" w:rsidR="00523402" w:rsidRPr="005A04E7" w:rsidRDefault="00523402" w:rsidP="00E404EF">
      <w:pPr>
        <w:pStyle w:val="Tekstpodstawowy2"/>
        <w:numPr>
          <w:ilvl w:val="0"/>
          <w:numId w:val="27"/>
        </w:numPr>
        <w:spacing w:line="240" w:lineRule="auto"/>
        <w:jc w:val="both"/>
        <w:rPr>
          <w:rFonts w:ascii="Times New Roman" w:hAnsi="Times New Roman"/>
        </w:rPr>
      </w:pPr>
      <w:r w:rsidRPr="005A04E7">
        <w:rPr>
          <w:rFonts w:ascii="Times New Roman" w:hAnsi="Times New Roman"/>
        </w:rPr>
        <w:t>Wykonawca zobowiązuje się wykonać zadania objęte umową wraz z ewentualnymi robotami dodatkowymi, lub zamiennymi lub innymi niezbędnymi do ukończenia zadań. Wykonawca podejmując się wykonania ew. robót dodatkowych lub zamiennych, za które dostanie dodatkowe lub adekwatnie powiększone wynagrodzenie zobowiązuje się wykonywać je w taki sposób, aby nie przynieść ujmy w jakości i terminowości robót podstawowych, tj. zwiększając zaangażowanie zasobów ludzkich i technicznych i nie może wywodzić tylko z tego tytułu roszczeń o wydłużenie okresu realizacji umowy. Jeśli wprowadzenie robót dodatkowych nastąpiło na dwa miesiące przed umownym terminem końcowym robót lub później i wykonanie robót dodatkowych w pierwotnym terminie umownym byłoby nie możliwe lub nie uzasadnione ekonomicznie wówczas dopuszcza się adekwatne do zakresu robót dodatkowych przesunięcie terminu końcowego.</w:t>
      </w:r>
    </w:p>
    <w:p w14:paraId="20D4B704" w14:textId="77777777" w:rsidR="00523402" w:rsidRPr="005A04E7" w:rsidRDefault="00523402" w:rsidP="00E404EF">
      <w:pPr>
        <w:pStyle w:val="Tekstpodstawowy2"/>
        <w:numPr>
          <w:ilvl w:val="0"/>
          <w:numId w:val="27"/>
        </w:numPr>
        <w:spacing w:line="240" w:lineRule="auto"/>
        <w:jc w:val="both"/>
        <w:rPr>
          <w:rFonts w:ascii="Times New Roman" w:hAnsi="Times New Roman"/>
        </w:rPr>
      </w:pPr>
      <w:r w:rsidRPr="005A04E7">
        <w:rPr>
          <w:rFonts w:ascii="Times New Roman" w:hAnsi="Times New Roman"/>
        </w:rPr>
        <w:t>Skreślono..</w:t>
      </w:r>
    </w:p>
    <w:p w14:paraId="1B7DD139" w14:textId="77777777" w:rsidR="00523402" w:rsidRPr="005A04E7" w:rsidRDefault="00523402" w:rsidP="00E404EF">
      <w:pPr>
        <w:pStyle w:val="Tekstpodstawowy2"/>
        <w:numPr>
          <w:ilvl w:val="0"/>
          <w:numId w:val="27"/>
        </w:numPr>
        <w:spacing w:line="240" w:lineRule="auto"/>
        <w:jc w:val="both"/>
        <w:rPr>
          <w:rFonts w:ascii="Times New Roman" w:hAnsi="Times New Roman"/>
        </w:rPr>
      </w:pPr>
      <w:r w:rsidRPr="005A04E7">
        <w:rPr>
          <w:rFonts w:ascii="Times New Roman" w:hAnsi="Times New Roman"/>
        </w:rPr>
        <w:t>Umożliwienie przeprowadzania przeglądów budowy przez przedstawicieli Zamawiającego.</w:t>
      </w:r>
    </w:p>
    <w:p w14:paraId="44D03719" w14:textId="77777777" w:rsidR="00523402" w:rsidRPr="005A04E7" w:rsidRDefault="00523402" w:rsidP="00E404EF">
      <w:pPr>
        <w:widowControl/>
        <w:numPr>
          <w:ilvl w:val="0"/>
          <w:numId w:val="27"/>
        </w:numPr>
        <w:suppressAutoHyphens w:val="0"/>
        <w:spacing w:after="160" w:line="259" w:lineRule="auto"/>
        <w:jc w:val="left"/>
        <w:rPr>
          <w:rFonts w:ascii="Times New Roman" w:eastAsia="Times New Roman" w:hAnsi="Times New Roman"/>
          <w:color w:val="auto"/>
        </w:rPr>
      </w:pPr>
      <w:r w:rsidRPr="005A04E7">
        <w:rPr>
          <w:rFonts w:ascii="Times New Roman" w:eastAsia="Times New Roman" w:hAnsi="Times New Roman"/>
          <w:color w:val="auto"/>
        </w:rPr>
        <w:t>Strzeżenie placu budowy i ew. zabezpieczenie robót, które mogłyby być łatwo zniszczone lub, które mogłyby spowodować inne znaczne szkody oraz niezwłoczne informowanie Zamawiającego o wykrytych próbach wtargnięć osób trzecich.</w:t>
      </w:r>
    </w:p>
    <w:p w14:paraId="2DF4EC65" w14:textId="0A18D34B" w:rsidR="00523402" w:rsidRPr="00A1150C" w:rsidRDefault="00A1150C" w:rsidP="00FA2E79">
      <w:pPr>
        <w:pStyle w:val="Tekstpodstawowy2"/>
        <w:numPr>
          <w:ilvl w:val="0"/>
          <w:numId w:val="27"/>
        </w:numPr>
        <w:spacing w:line="240" w:lineRule="auto"/>
        <w:jc w:val="both"/>
        <w:rPr>
          <w:rFonts w:ascii="Times New Roman" w:hAnsi="Times New Roman"/>
        </w:rPr>
      </w:pPr>
      <w:r w:rsidRPr="00A1150C">
        <w:rPr>
          <w:rFonts w:ascii="Times New Roman" w:hAnsi="Times New Roman"/>
        </w:rPr>
        <w:t xml:space="preserve">Uzgodnienia przyjętej technologii walki z rdzą i zabezpieczenia antykorozyjnego konstrukcji stalowej </w:t>
      </w:r>
      <w:r w:rsidR="00523402" w:rsidRPr="00A1150C">
        <w:rPr>
          <w:rFonts w:ascii="Times New Roman" w:hAnsi="Times New Roman"/>
        </w:rPr>
        <w:t xml:space="preserve"> </w:t>
      </w:r>
    </w:p>
    <w:p w14:paraId="281D9BC3" w14:textId="77777777" w:rsidR="00523402" w:rsidRPr="005A04E7" w:rsidRDefault="00523402" w:rsidP="00E404EF">
      <w:pPr>
        <w:pStyle w:val="Tekstpodstawowy2"/>
        <w:numPr>
          <w:ilvl w:val="0"/>
          <w:numId w:val="27"/>
        </w:numPr>
        <w:spacing w:line="240" w:lineRule="auto"/>
        <w:jc w:val="both"/>
        <w:rPr>
          <w:rFonts w:ascii="Times New Roman" w:hAnsi="Times New Roman"/>
        </w:rPr>
      </w:pPr>
      <w:r w:rsidRPr="005A04E7">
        <w:rPr>
          <w:rFonts w:ascii="Times New Roman" w:hAnsi="Times New Roman"/>
        </w:rPr>
        <w:t>Prowadzenia robót w taki sposób, aby minimalizować szkody w drzewostanie.</w:t>
      </w:r>
    </w:p>
    <w:p w14:paraId="12ED53BF" w14:textId="0C3C98E9" w:rsidR="00523402" w:rsidRPr="005A04E7" w:rsidRDefault="00A1150C" w:rsidP="00E404EF">
      <w:pPr>
        <w:pStyle w:val="Tekstpodstawowy2"/>
        <w:numPr>
          <w:ilvl w:val="0"/>
          <w:numId w:val="27"/>
        </w:numPr>
        <w:spacing w:line="240" w:lineRule="auto"/>
        <w:jc w:val="both"/>
        <w:rPr>
          <w:rFonts w:ascii="Times New Roman" w:hAnsi="Times New Roman"/>
        </w:rPr>
      </w:pPr>
      <w:r>
        <w:rPr>
          <w:rFonts w:ascii="Times New Roman" w:hAnsi="Times New Roman"/>
        </w:rPr>
        <w:t>Zabezpieczenia placu budowy przed dostępem uczniów szkoły.</w:t>
      </w:r>
    </w:p>
    <w:p w14:paraId="35B279F0" w14:textId="77777777" w:rsidR="00523402" w:rsidRPr="005A04E7" w:rsidRDefault="00523402" w:rsidP="00523402">
      <w:pPr>
        <w:pStyle w:val="Tekstpodstawowy2"/>
        <w:spacing w:line="240" w:lineRule="auto"/>
        <w:ind w:left="720"/>
        <w:jc w:val="both"/>
        <w:rPr>
          <w:rFonts w:ascii="Times New Roman" w:hAnsi="Times New Roman"/>
        </w:rPr>
      </w:pPr>
    </w:p>
    <w:p w14:paraId="1AFCC4D5" w14:textId="77777777" w:rsidR="00523402" w:rsidRPr="005A04E7" w:rsidRDefault="00523402" w:rsidP="00523402">
      <w:pPr>
        <w:pStyle w:val="Tekstpodstawowy2"/>
        <w:spacing w:line="240" w:lineRule="auto"/>
        <w:jc w:val="both"/>
        <w:rPr>
          <w:rFonts w:ascii="Times New Roman" w:hAnsi="Times New Roman"/>
        </w:rPr>
      </w:pPr>
    </w:p>
    <w:p w14:paraId="6E17CE48" w14:textId="77777777" w:rsidR="00523402" w:rsidRPr="005A04E7" w:rsidRDefault="00523402" w:rsidP="00523402">
      <w:pPr>
        <w:shd w:val="clear" w:color="auto" w:fill="FFFFFF"/>
        <w:spacing w:before="235"/>
        <w:ind w:left="5"/>
        <w:jc w:val="center"/>
        <w:rPr>
          <w:rFonts w:ascii="Times New Roman" w:hAnsi="Times New Roman"/>
          <w:color w:val="auto"/>
        </w:rPr>
      </w:pPr>
      <w:r w:rsidRPr="005A04E7">
        <w:rPr>
          <w:rFonts w:ascii="Times New Roman" w:hAnsi="Times New Roman"/>
          <w:bCs/>
          <w:color w:val="auto"/>
          <w:spacing w:val="-1"/>
        </w:rPr>
        <w:t>§ 10.</w:t>
      </w:r>
    </w:p>
    <w:p w14:paraId="2251951F" w14:textId="77777777" w:rsidR="00523402" w:rsidRPr="005A04E7" w:rsidRDefault="00523402" w:rsidP="00523402">
      <w:pPr>
        <w:shd w:val="clear" w:color="auto" w:fill="FFFFFF"/>
        <w:spacing w:before="221" w:line="274" w:lineRule="exact"/>
        <w:rPr>
          <w:rFonts w:ascii="Times New Roman" w:hAnsi="Times New Roman"/>
          <w:color w:val="auto"/>
        </w:rPr>
      </w:pPr>
      <w:r w:rsidRPr="005A04E7">
        <w:rPr>
          <w:rFonts w:ascii="Times New Roman" w:hAnsi="Times New Roman"/>
          <w:color w:val="auto"/>
        </w:rPr>
        <w:t>Ponadto Wykonawca przejmuje na siebie obowiązki:</w:t>
      </w:r>
    </w:p>
    <w:p w14:paraId="2ED28E92" w14:textId="77777777" w:rsidR="00523402" w:rsidRPr="005A04E7" w:rsidRDefault="00523402" w:rsidP="00523402">
      <w:pPr>
        <w:shd w:val="clear" w:color="auto" w:fill="FFFFFF"/>
        <w:spacing w:line="274" w:lineRule="exact"/>
        <w:rPr>
          <w:rFonts w:ascii="Times New Roman" w:hAnsi="Times New Roman"/>
          <w:color w:val="auto"/>
        </w:rPr>
      </w:pPr>
      <w:r w:rsidRPr="005A04E7">
        <w:rPr>
          <w:rFonts w:ascii="Times New Roman" w:hAnsi="Times New Roman"/>
          <w:color w:val="auto"/>
        </w:rPr>
        <w:t>1.</w:t>
      </w:r>
      <w:r w:rsidRPr="005A04E7">
        <w:rPr>
          <w:rFonts w:ascii="Times New Roman" w:hAnsi="Times New Roman"/>
          <w:bCs/>
          <w:color w:val="auto"/>
        </w:rPr>
        <w:t>Na każde żądanie Zamawiającego – okazywać w stosunku do wykazanych i wbudowanych materiałów certyfikat na znak bezpieczeństwa, deklarację zgodności lub certyfikat zgodności z Polską Normą lub Aprobatą Techniczną lub dokument odpowiadający wymienionym dokumentom, który potwierdzi spełnienie stawianych wymogów.</w:t>
      </w:r>
    </w:p>
    <w:p w14:paraId="5EB43561" w14:textId="77777777" w:rsidR="00523402" w:rsidRPr="005A04E7" w:rsidRDefault="00523402" w:rsidP="00523402">
      <w:pPr>
        <w:shd w:val="clear" w:color="auto" w:fill="FFFFFF"/>
        <w:spacing w:line="274" w:lineRule="exact"/>
        <w:rPr>
          <w:rFonts w:ascii="Times New Roman" w:hAnsi="Times New Roman"/>
          <w:color w:val="auto"/>
        </w:rPr>
      </w:pPr>
      <w:r w:rsidRPr="005A04E7">
        <w:rPr>
          <w:rFonts w:ascii="Times New Roman" w:hAnsi="Times New Roman"/>
          <w:color w:val="auto"/>
        </w:rPr>
        <w:lastRenderedPageBreak/>
        <w:t>2.Informowania Zamawiającego i osoby skierowanej do nadzoru o terminie zakrycia robót ulegających zakryciu oraz o terminie wykonania robót zanikających.</w:t>
      </w:r>
    </w:p>
    <w:p w14:paraId="4270A8DF" w14:textId="77777777" w:rsidR="00523402" w:rsidRPr="005A04E7" w:rsidRDefault="00523402" w:rsidP="00523402">
      <w:pPr>
        <w:shd w:val="clear" w:color="auto" w:fill="FFFFFF"/>
        <w:spacing w:line="274" w:lineRule="exact"/>
        <w:rPr>
          <w:rFonts w:ascii="Times New Roman" w:hAnsi="Times New Roman"/>
          <w:color w:val="auto"/>
        </w:rPr>
      </w:pPr>
      <w:r w:rsidRPr="005A04E7">
        <w:rPr>
          <w:rFonts w:ascii="Times New Roman" w:hAnsi="Times New Roman"/>
          <w:color w:val="auto"/>
        </w:rPr>
        <w:t>3. Informować niezwłocznie i na bieżąco Zamawiającego o istotnych dla wykonania zamówienia okolicznościach/napotkanych problemach, które mogły by być przyczyną lub uzasadniają odstępstwa od pierwotnych założeń.</w:t>
      </w:r>
    </w:p>
    <w:p w14:paraId="770B5CA8" w14:textId="77777777" w:rsidR="00523402" w:rsidRPr="005A04E7" w:rsidRDefault="00523402" w:rsidP="00523402">
      <w:pPr>
        <w:shd w:val="clear" w:color="auto" w:fill="FFFFFF"/>
        <w:spacing w:before="221" w:line="274" w:lineRule="exact"/>
        <w:ind w:right="5"/>
        <w:rPr>
          <w:rFonts w:ascii="Times New Roman" w:hAnsi="Times New Roman"/>
          <w:color w:val="auto"/>
        </w:rPr>
      </w:pPr>
      <w:r w:rsidRPr="005A04E7">
        <w:rPr>
          <w:rFonts w:ascii="Times New Roman" w:hAnsi="Times New Roman"/>
          <w:color w:val="auto"/>
        </w:rPr>
        <w:t>4. Wykonawca ponosi pełną samodzielną odpowiedzialność za należyte wykonanie obowiązków określonych w niniejszej umowie wobec Zamawiającego jak również wobec osób trzecich, którym wyrządził szkodę.</w:t>
      </w:r>
    </w:p>
    <w:p w14:paraId="09EE9D95" w14:textId="77777777" w:rsidR="00523402" w:rsidRPr="005A04E7" w:rsidRDefault="00523402" w:rsidP="00523402">
      <w:pPr>
        <w:shd w:val="clear" w:color="auto" w:fill="FFFFFF"/>
        <w:jc w:val="center"/>
        <w:rPr>
          <w:rFonts w:ascii="Times New Roman" w:hAnsi="Times New Roman"/>
          <w:color w:val="auto"/>
        </w:rPr>
      </w:pPr>
      <w:r w:rsidRPr="005A04E7">
        <w:rPr>
          <w:rFonts w:ascii="Times New Roman" w:hAnsi="Times New Roman"/>
          <w:bCs/>
          <w:color w:val="auto"/>
          <w:spacing w:val="-1"/>
        </w:rPr>
        <w:t>§ 11.</w:t>
      </w:r>
    </w:p>
    <w:p w14:paraId="22201D0B" w14:textId="77777777" w:rsidR="00523402" w:rsidRPr="005A04E7" w:rsidRDefault="00523402" w:rsidP="00523402">
      <w:pPr>
        <w:shd w:val="clear" w:color="auto" w:fill="FFFFFF"/>
        <w:spacing w:before="221" w:line="274" w:lineRule="exact"/>
        <w:ind w:right="5"/>
        <w:rPr>
          <w:rFonts w:ascii="Times New Roman" w:hAnsi="Times New Roman"/>
          <w:color w:val="auto"/>
        </w:rPr>
      </w:pPr>
      <w:r w:rsidRPr="005A04E7">
        <w:rPr>
          <w:rFonts w:ascii="Times New Roman" w:hAnsi="Times New Roman"/>
          <w:color w:val="auto"/>
        </w:rPr>
        <w:t>Po zakończeniu robót Wykonawca jest zobowiązany uporządkować teren budowy i przekazać go Zamawiającemu w terminie ustalonym na odbiór robót. Wykonawca przejmuje odpowiedzialność za zagospodarowanie odpadów powstałych w związku z wykonywaniem umowy, zgodnie z przepisami ustawy z dnia 14 grudnia 2012 r. o odpadach.</w:t>
      </w:r>
    </w:p>
    <w:p w14:paraId="45070683" w14:textId="77777777" w:rsidR="00523402" w:rsidRPr="005A04E7" w:rsidRDefault="00523402" w:rsidP="00523402">
      <w:pPr>
        <w:shd w:val="clear" w:color="auto" w:fill="FFFFFF"/>
        <w:spacing w:before="235"/>
        <w:jc w:val="center"/>
        <w:rPr>
          <w:rFonts w:ascii="Times New Roman" w:hAnsi="Times New Roman"/>
          <w:bCs/>
          <w:color w:val="auto"/>
        </w:rPr>
      </w:pPr>
      <w:r w:rsidRPr="005A04E7">
        <w:rPr>
          <w:rFonts w:ascii="Times New Roman" w:hAnsi="Times New Roman"/>
          <w:bCs/>
          <w:color w:val="auto"/>
        </w:rPr>
        <w:t>§ 12.</w:t>
      </w:r>
    </w:p>
    <w:p w14:paraId="3991AF6D" w14:textId="77777777" w:rsidR="00523402" w:rsidRPr="005A04E7" w:rsidRDefault="00523402" w:rsidP="00523402">
      <w:pPr>
        <w:rPr>
          <w:rFonts w:ascii="Times New Roman" w:hAnsi="Times New Roman"/>
          <w:color w:val="auto"/>
        </w:rPr>
      </w:pPr>
      <w:r w:rsidRPr="005A04E7">
        <w:rPr>
          <w:rFonts w:ascii="Times New Roman" w:hAnsi="Times New Roman"/>
          <w:color w:val="auto"/>
        </w:rPr>
        <w:t>Strony ustalają odpowiedzialność za nie wykonanie lub nienależyte wykonanie zobowiązań umowy w formie kar umownych w następujących przypadkach i wysokościach:</w:t>
      </w:r>
    </w:p>
    <w:p w14:paraId="2503A84A" w14:textId="77777777" w:rsidR="00523402" w:rsidRPr="005A04E7" w:rsidRDefault="00523402" w:rsidP="00523402">
      <w:pPr>
        <w:tabs>
          <w:tab w:val="num" w:pos="360"/>
          <w:tab w:val="num" w:pos="966"/>
        </w:tabs>
        <w:rPr>
          <w:rFonts w:ascii="Times New Roman" w:hAnsi="Times New Roman"/>
          <w:color w:val="auto"/>
        </w:rPr>
      </w:pPr>
      <w:r w:rsidRPr="005A04E7">
        <w:rPr>
          <w:rFonts w:ascii="Times New Roman" w:hAnsi="Times New Roman"/>
          <w:color w:val="auto"/>
        </w:rPr>
        <w:t xml:space="preserve">1. </w:t>
      </w:r>
      <w:r w:rsidRPr="005A04E7">
        <w:rPr>
          <w:rFonts w:ascii="Times New Roman" w:hAnsi="Times New Roman"/>
          <w:color w:val="auto"/>
        </w:rPr>
        <w:tab/>
        <w:t>Wykonawca zapłaci Zamawiającemu kary umowne w następujących przypadkach:</w:t>
      </w:r>
    </w:p>
    <w:p w14:paraId="185BE17F" w14:textId="77777777" w:rsidR="00523402" w:rsidRPr="005A04E7" w:rsidRDefault="00523402" w:rsidP="00523402">
      <w:pPr>
        <w:tabs>
          <w:tab w:val="num" w:pos="0"/>
        </w:tabs>
        <w:rPr>
          <w:rFonts w:ascii="Times New Roman" w:hAnsi="Times New Roman"/>
          <w:color w:val="auto"/>
        </w:rPr>
      </w:pPr>
      <w:r w:rsidRPr="005A04E7">
        <w:rPr>
          <w:rFonts w:ascii="Times New Roman" w:hAnsi="Times New Roman"/>
          <w:color w:val="auto"/>
        </w:rPr>
        <w:t xml:space="preserve">a) Za zwłokę w wykonaniu określonego w umowie przedmiotu umowy w stosunku do terminów określonych w paragrafie 1 ust. 3, tj.: w wysokości 0,5 % wynagrodzenia netto, określonego pierwotnie w </w:t>
      </w:r>
      <w:r w:rsidRPr="005A04E7">
        <w:rPr>
          <w:rFonts w:ascii="Times New Roman" w:hAnsi="Times New Roman"/>
          <w:bCs/>
          <w:color w:val="auto"/>
        </w:rPr>
        <w:t>§ 5</w:t>
      </w:r>
      <w:r w:rsidRPr="005A04E7">
        <w:rPr>
          <w:rFonts w:ascii="Times New Roman" w:hAnsi="Times New Roman"/>
          <w:color w:val="auto"/>
        </w:rPr>
        <w:t xml:space="preserve"> za każdy dzień zwłoki licząc od dnia następnego po termie końcowym realizacji robót, lub po terminie wskazanym przez Zamawiającego do usunięcia wad/ lub braków. </w:t>
      </w:r>
    </w:p>
    <w:p w14:paraId="17E68AF9" w14:textId="77777777" w:rsidR="00523402" w:rsidRPr="005A04E7" w:rsidRDefault="00523402" w:rsidP="00523402">
      <w:pPr>
        <w:tabs>
          <w:tab w:val="num" w:pos="0"/>
        </w:tabs>
        <w:rPr>
          <w:rFonts w:ascii="Times New Roman" w:hAnsi="Times New Roman"/>
          <w:color w:val="auto"/>
        </w:rPr>
      </w:pPr>
      <w:r w:rsidRPr="005A04E7">
        <w:rPr>
          <w:rFonts w:ascii="Times New Roman" w:hAnsi="Times New Roman"/>
          <w:color w:val="auto"/>
        </w:rPr>
        <w:t xml:space="preserve">b) Za zwłokę w dostarczeniu kompletnej dokumentacji odbiorowej w stosunku do terminów określonych w paragrafie 1 ust. 3, tj.: w wysokości 0,01 % wynagrodzenia netto, określonego pierwotnie w </w:t>
      </w:r>
      <w:r w:rsidRPr="005A04E7">
        <w:rPr>
          <w:rFonts w:ascii="Times New Roman" w:hAnsi="Times New Roman"/>
          <w:bCs/>
          <w:color w:val="auto"/>
        </w:rPr>
        <w:t>§ 5</w:t>
      </w:r>
      <w:r w:rsidRPr="005A04E7">
        <w:rPr>
          <w:rFonts w:ascii="Times New Roman" w:hAnsi="Times New Roman"/>
          <w:color w:val="auto"/>
        </w:rPr>
        <w:t xml:space="preserve"> za każdy dzień zwłoki licząc od dnia następnego po termie końcowym realizacji robót, lub po terminie wskazanym przez Zamawiającego do usunięcia wad/ lub braków</w:t>
      </w:r>
    </w:p>
    <w:p w14:paraId="026E3107" w14:textId="77777777" w:rsidR="00523402" w:rsidRPr="005A04E7" w:rsidRDefault="00523402" w:rsidP="00523402">
      <w:pPr>
        <w:tabs>
          <w:tab w:val="num" w:pos="0"/>
        </w:tabs>
        <w:rPr>
          <w:rFonts w:ascii="Times New Roman" w:hAnsi="Times New Roman"/>
          <w:color w:val="auto"/>
        </w:rPr>
      </w:pPr>
      <w:r w:rsidRPr="005A04E7">
        <w:rPr>
          <w:rFonts w:ascii="Times New Roman" w:hAnsi="Times New Roman"/>
          <w:color w:val="auto"/>
        </w:rPr>
        <w:t>c) za odstąpienie od umowy z przyczyn zależnych od Wykonawcy w wysokości 5 % wynagrodzenia umownego netto,</w:t>
      </w:r>
    </w:p>
    <w:p w14:paraId="585B805B" w14:textId="77777777" w:rsidR="00523402" w:rsidRPr="005A04E7" w:rsidRDefault="00523402" w:rsidP="00523402">
      <w:pPr>
        <w:tabs>
          <w:tab w:val="num" w:pos="0"/>
        </w:tabs>
        <w:rPr>
          <w:rFonts w:ascii="Times New Roman" w:hAnsi="Times New Roman"/>
          <w:color w:val="auto"/>
        </w:rPr>
      </w:pPr>
      <w:r w:rsidRPr="005A04E7">
        <w:rPr>
          <w:rFonts w:ascii="Times New Roman" w:hAnsi="Times New Roman"/>
          <w:color w:val="auto"/>
        </w:rPr>
        <w:t>d) za nieterminowe wykonanie napraw, oraz świadczeń, o których mowa w paragrafie 1 ust 4 w okresie gwarancji i rękojmi w wysokości 0,01 % wynagrodzenia netto, określonego pierwotnie w § 5 za każdy dzień zwłoki licząc od dnia następnego po terminie końcowym na dokonanie usunięcia wad wyznaczonym w piśmie Zamawiającego.</w:t>
      </w:r>
    </w:p>
    <w:p w14:paraId="49580059" w14:textId="77777777" w:rsidR="00523402" w:rsidRPr="002F57C0" w:rsidRDefault="00523402" w:rsidP="00523402">
      <w:pPr>
        <w:tabs>
          <w:tab w:val="num" w:pos="0"/>
        </w:tabs>
        <w:rPr>
          <w:rFonts w:ascii="Times New Roman" w:hAnsi="Times New Roman"/>
          <w:color w:val="auto"/>
        </w:rPr>
      </w:pPr>
      <w:r w:rsidRPr="005A04E7">
        <w:rPr>
          <w:rFonts w:ascii="Times New Roman" w:hAnsi="Times New Roman"/>
          <w:color w:val="auto"/>
        </w:rPr>
        <w:t xml:space="preserve">2. W przypadku gdy Wykonawca nie przystąpi w ciągu 14 dni do usuwania wad pomimo przesłania do Wykonawcy pisma z wezwaniem Zamawiającemu przysługuje uprawnienie do Zastępczego usunięcia wady/braku. Wówczas Zamawiający przesyła do Wykonawcy pismo o wyborze zastępczego usunięcia wady/braku i w ciągu 10 dni od przesłania tego pisma może zawrzeć umowę z wykonawcą zastępczym i wszystkimi kosztami związanymi z zastępczym usunięciem wady/braku obciążyć </w:t>
      </w:r>
      <w:r w:rsidRPr="002F57C0">
        <w:rPr>
          <w:rFonts w:ascii="Times New Roman" w:hAnsi="Times New Roman"/>
          <w:color w:val="auto"/>
        </w:rPr>
        <w:t>Wykonawcę niniejszej umowy. Zastępcze usunięcie wady/braku nie zwalnia Wykonawcy z zobowiązań wynikających rękojmi i gwarancji.</w:t>
      </w:r>
    </w:p>
    <w:p w14:paraId="50122648" w14:textId="77777777" w:rsidR="00523402" w:rsidRPr="002F57C0" w:rsidRDefault="00523402" w:rsidP="00523402">
      <w:pPr>
        <w:tabs>
          <w:tab w:val="num" w:pos="0"/>
          <w:tab w:val="num" w:pos="966"/>
        </w:tabs>
        <w:rPr>
          <w:rFonts w:ascii="Times New Roman" w:hAnsi="Times New Roman"/>
          <w:color w:val="auto"/>
        </w:rPr>
      </w:pPr>
      <w:r w:rsidRPr="002F57C0">
        <w:rPr>
          <w:rFonts w:ascii="Times New Roman" w:hAnsi="Times New Roman"/>
          <w:color w:val="auto"/>
        </w:rPr>
        <w:t>4. Strony zastrzegają sobie prawo do dochodzenia odszkodowania uzupełniającego, przenoszącego wysokość kar umownych, do wysokości rzeczywiście poniesionej szkody.</w:t>
      </w:r>
    </w:p>
    <w:p w14:paraId="63536ABA" w14:textId="77777777" w:rsidR="00523402" w:rsidRPr="002F57C0" w:rsidRDefault="00523402" w:rsidP="00523402">
      <w:pPr>
        <w:rPr>
          <w:rFonts w:ascii="Times New Roman" w:hAnsi="Times New Roman"/>
          <w:color w:val="auto"/>
        </w:rPr>
      </w:pPr>
      <w:r w:rsidRPr="002F57C0">
        <w:rPr>
          <w:rFonts w:ascii="Times New Roman" w:hAnsi="Times New Roman"/>
          <w:color w:val="auto"/>
        </w:rPr>
        <w:t>5. Wykonawca wyraża zgodę na potrącenie wszelkich kar umownych i kosztów zastępczego usunięcia wady/braku z wynagrodzenia wyłącznie na podstawie zapisów niniejszej umowy, tj. 3 dni po przesłaniu do Wykonawcy oświadczenia Zamawiającego o zamiarze potrąceniu kar umownych z Wynagrodzenia.</w:t>
      </w:r>
    </w:p>
    <w:p w14:paraId="123241DB" w14:textId="77777777" w:rsidR="00523402" w:rsidRPr="002F57C0" w:rsidRDefault="00523402" w:rsidP="00523402">
      <w:pPr>
        <w:rPr>
          <w:rFonts w:ascii="Times New Roman" w:hAnsi="Times New Roman"/>
          <w:color w:val="auto"/>
        </w:rPr>
      </w:pPr>
    </w:p>
    <w:p w14:paraId="2D1531B2" w14:textId="77777777" w:rsidR="00523402" w:rsidRPr="002F57C0" w:rsidRDefault="00523402" w:rsidP="00523402">
      <w:pPr>
        <w:jc w:val="center"/>
        <w:rPr>
          <w:rFonts w:ascii="Times New Roman" w:hAnsi="Times New Roman"/>
          <w:color w:val="auto"/>
        </w:rPr>
      </w:pPr>
      <w:r w:rsidRPr="002F57C0">
        <w:rPr>
          <w:rFonts w:ascii="Times New Roman" w:hAnsi="Times New Roman"/>
          <w:color w:val="auto"/>
        </w:rPr>
        <w:t>§ 13.</w:t>
      </w:r>
    </w:p>
    <w:p w14:paraId="212049EA" w14:textId="77777777" w:rsidR="00523402" w:rsidRPr="002F57C0" w:rsidRDefault="00523402" w:rsidP="00523402">
      <w:pPr>
        <w:tabs>
          <w:tab w:val="num" w:pos="0"/>
          <w:tab w:val="num" w:pos="720"/>
        </w:tabs>
        <w:rPr>
          <w:rFonts w:ascii="Times New Roman" w:hAnsi="Times New Roman"/>
          <w:color w:val="auto"/>
        </w:rPr>
      </w:pPr>
      <w:r w:rsidRPr="002F57C0">
        <w:rPr>
          <w:rFonts w:ascii="Times New Roman" w:hAnsi="Times New Roman"/>
          <w:color w:val="auto"/>
        </w:rPr>
        <w:t>Skreślono.</w:t>
      </w:r>
    </w:p>
    <w:p w14:paraId="6EC05E16" w14:textId="77777777" w:rsidR="00523402" w:rsidRPr="002F57C0" w:rsidRDefault="00523402" w:rsidP="00523402">
      <w:pPr>
        <w:shd w:val="clear" w:color="auto" w:fill="FFFFFF"/>
        <w:spacing w:before="235"/>
        <w:jc w:val="center"/>
        <w:rPr>
          <w:rFonts w:ascii="Times New Roman" w:hAnsi="Times New Roman"/>
          <w:bCs/>
          <w:color w:val="auto"/>
        </w:rPr>
      </w:pPr>
      <w:r w:rsidRPr="002F57C0">
        <w:rPr>
          <w:rFonts w:ascii="Times New Roman" w:hAnsi="Times New Roman"/>
          <w:bCs/>
          <w:color w:val="auto"/>
        </w:rPr>
        <w:t>§ 14.</w:t>
      </w:r>
    </w:p>
    <w:p w14:paraId="64E66827" w14:textId="77777777" w:rsidR="00523402" w:rsidRPr="002F57C0" w:rsidRDefault="00523402" w:rsidP="00523402">
      <w:pPr>
        <w:rPr>
          <w:rFonts w:ascii="Times New Roman" w:hAnsi="Times New Roman"/>
          <w:color w:val="auto"/>
        </w:rPr>
      </w:pPr>
    </w:p>
    <w:p w14:paraId="76368B3D" w14:textId="77777777" w:rsidR="00523402" w:rsidRPr="002F57C0" w:rsidRDefault="00523402" w:rsidP="00E404EF">
      <w:pPr>
        <w:widowControl/>
        <w:numPr>
          <w:ilvl w:val="0"/>
          <w:numId w:val="28"/>
        </w:numPr>
        <w:suppressAutoHyphens w:val="0"/>
        <w:spacing w:line="276" w:lineRule="auto"/>
        <w:ind w:left="426"/>
        <w:rPr>
          <w:rFonts w:ascii="Times New Roman" w:hAnsi="Times New Roman"/>
          <w:color w:val="auto"/>
        </w:rPr>
      </w:pPr>
      <w:r w:rsidRPr="002F57C0">
        <w:rPr>
          <w:rFonts w:ascii="Times New Roman" w:hAnsi="Times New Roman"/>
          <w:color w:val="auto"/>
        </w:rPr>
        <w:t xml:space="preserve">Skreślono. </w:t>
      </w:r>
    </w:p>
    <w:p w14:paraId="258892A8" w14:textId="77777777" w:rsidR="00523402" w:rsidRPr="002F57C0" w:rsidRDefault="00523402" w:rsidP="00E404EF">
      <w:pPr>
        <w:widowControl/>
        <w:numPr>
          <w:ilvl w:val="0"/>
          <w:numId w:val="28"/>
        </w:numPr>
        <w:suppressAutoHyphens w:val="0"/>
        <w:spacing w:line="276" w:lineRule="auto"/>
        <w:ind w:left="426"/>
        <w:rPr>
          <w:rFonts w:ascii="Times New Roman" w:hAnsi="Times New Roman"/>
          <w:color w:val="auto"/>
        </w:rPr>
      </w:pPr>
      <w:r w:rsidRPr="002F57C0">
        <w:rPr>
          <w:rFonts w:ascii="Times New Roman" w:hAnsi="Times New Roman"/>
          <w:color w:val="auto"/>
        </w:rPr>
        <w:t>Dopuszcza się możliwość zmiany postanowień umowy,, zakresu i wartości wynagrodzenia w następujących przypadkach:</w:t>
      </w:r>
    </w:p>
    <w:p w14:paraId="036EF54D" w14:textId="77777777" w:rsidR="00523402" w:rsidRPr="002F57C0" w:rsidRDefault="00523402" w:rsidP="00523402">
      <w:pPr>
        <w:spacing w:line="276" w:lineRule="auto"/>
        <w:ind w:left="426"/>
        <w:rPr>
          <w:rFonts w:ascii="Times New Roman" w:hAnsi="Times New Roman"/>
          <w:color w:val="auto"/>
        </w:rPr>
      </w:pPr>
    </w:p>
    <w:p w14:paraId="52C53C46" w14:textId="77777777" w:rsidR="00523402" w:rsidRPr="002F57C0" w:rsidRDefault="00523402" w:rsidP="00E404EF">
      <w:pPr>
        <w:widowControl/>
        <w:numPr>
          <w:ilvl w:val="0"/>
          <w:numId w:val="29"/>
        </w:numPr>
        <w:suppressAutoHyphens w:val="0"/>
        <w:spacing w:line="276" w:lineRule="auto"/>
        <w:rPr>
          <w:rFonts w:ascii="Times New Roman" w:hAnsi="Times New Roman"/>
          <w:color w:val="auto"/>
        </w:rPr>
      </w:pPr>
      <w:r w:rsidRPr="002F57C0">
        <w:rPr>
          <w:rFonts w:ascii="Times New Roman" w:hAnsi="Times New Roman"/>
          <w:color w:val="auto"/>
        </w:rPr>
        <w:t>Zmiany wartości i zakresu robót, które wynikają z kosztorysowego - obmiarowego rozliczenia umowy (zwiększenia lub zmniejszenia wynikające z ustalenia faktycznego zakresu robót po ich wykonaniu i obmierzeniu).</w:t>
      </w:r>
    </w:p>
    <w:p w14:paraId="4967A52F" w14:textId="77777777" w:rsidR="00523402" w:rsidRPr="002F57C0" w:rsidRDefault="00523402" w:rsidP="00E404EF">
      <w:pPr>
        <w:widowControl/>
        <w:numPr>
          <w:ilvl w:val="0"/>
          <w:numId w:val="29"/>
        </w:numPr>
        <w:suppressAutoHyphens w:val="0"/>
        <w:spacing w:line="259" w:lineRule="auto"/>
        <w:rPr>
          <w:rFonts w:ascii="Times New Roman" w:hAnsi="Times New Roman"/>
          <w:color w:val="auto"/>
        </w:rPr>
      </w:pPr>
      <w:r w:rsidRPr="002F57C0">
        <w:rPr>
          <w:rFonts w:ascii="Times New Roman" w:hAnsi="Times New Roman"/>
          <w:color w:val="auto"/>
        </w:rPr>
        <w:t>Zmiany sposobu wykonania przedmiotu umowy i co za tym idzie wynagrodzenia umownego , jeśli jest to uzasadnione ekonomicznie istotnymi korzyściami dodatkowymi w porównaniu do rozwiązań pierwotnych w zakresie jakości, lub trwałości, lub oszczędności finansowych.</w:t>
      </w:r>
    </w:p>
    <w:p w14:paraId="493D0A9C" w14:textId="77777777" w:rsidR="00523402" w:rsidRPr="002F57C0" w:rsidRDefault="00523402" w:rsidP="00E404EF">
      <w:pPr>
        <w:widowControl/>
        <w:numPr>
          <w:ilvl w:val="0"/>
          <w:numId w:val="29"/>
        </w:numPr>
        <w:suppressAutoHyphens w:val="0"/>
        <w:spacing w:line="259" w:lineRule="auto"/>
        <w:rPr>
          <w:rFonts w:ascii="Times New Roman" w:hAnsi="Times New Roman"/>
          <w:color w:val="auto"/>
        </w:rPr>
      </w:pPr>
      <w:r w:rsidRPr="002F57C0">
        <w:rPr>
          <w:rFonts w:ascii="Times New Roman" w:hAnsi="Times New Roman"/>
          <w:color w:val="auto"/>
        </w:rPr>
        <w:t>Dopuszczalne są zmiany sposobu wykonania przedmiotu umowy i co za tym idzie wynagrodzenia umownego i terminu w przypadku konieczności właściwego zabezpieczenia/wykonania kolizji z inną infrastrukturą.</w:t>
      </w:r>
    </w:p>
    <w:p w14:paraId="45CCF10B" w14:textId="77777777" w:rsidR="00523402" w:rsidRPr="002F57C0" w:rsidRDefault="00523402" w:rsidP="00E404EF">
      <w:pPr>
        <w:widowControl/>
        <w:numPr>
          <w:ilvl w:val="0"/>
          <w:numId w:val="29"/>
        </w:numPr>
        <w:suppressAutoHyphens w:val="0"/>
        <w:spacing w:line="259" w:lineRule="auto"/>
        <w:rPr>
          <w:rFonts w:ascii="Times New Roman" w:hAnsi="Times New Roman"/>
          <w:color w:val="auto"/>
        </w:rPr>
      </w:pPr>
      <w:r w:rsidRPr="002F57C0">
        <w:rPr>
          <w:rFonts w:ascii="Times New Roman" w:hAnsi="Times New Roman"/>
          <w:color w:val="auto"/>
        </w:rPr>
        <w:t>Wszelkie zmiany zakresu robót, i sposobu ich wykonania, w tym zmiany trasy, materiałów i  w pozostałych przypadkach o których mowa wyżej mogą być wprowadzane wyłącznie po zatwierdzeniu Zamawiającego, zgodnie z postanowieniami paragrafu 7 niniejszej umowy i bez uszczerbku dla oczekiwanych zgodnie z pierwotnymi założeniami efektów i terminów.</w:t>
      </w:r>
    </w:p>
    <w:p w14:paraId="6247FBD3" w14:textId="77777777" w:rsidR="00523402" w:rsidRPr="002F57C0" w:rsidRDefault="00523402" w:rsidP="00523402">
      <w:pPr>
        <w:ind w:left="786"/>
        <w:rPr>
          <w:rFonts w:ascii="Times New Roman" w:hAnsi="Times New Roman"/>
          <w:color w:val="auto"/>
        </w:rPr>
      </w:pPr>
      <w:r w:rsidRPr="002F57C0">
        <w:rPr>
          <w:rFonts w:ascii="Times New Roman" w:hAnsi="Times New Roman"/>
          <w:color w:val="auto"/>
        </w:rPr>
        <w:t>Gdy wprowadzenie robót dodatkowych/zamiennych  nastąpiło na dwa tygodnie przed umownym terminem końcowym robót lub później i wykonanie robót dodatkowych w pierwotnym terminie umownym byłoby nie możliwe lub nie uzasadnione ekonomicznie wówczas dopuszcza się adekwatne do zakresu robót dodatkowych/zamiennych przesunięcie terminu końcowego.</w:t>
      </w:r>
    </w:p>
    <w:p w14:paraId="7E94BCC4" w14:textId="77777777" w:rsidR="00523402" w:rsidRPr="002F57C0" w:rsidRDefault="00523402" w:rsidP="00523402">
      <w:pPr>
        <w:tabs>
          <w:tab w:val="left" w:pos="360"/>
        </w:tabs>
        <w:ind w:left="426"/>
        <w:rPr>
          <w:rFonts w:ascii="Times New Roman" w:hAnsi="Times New Roman"/>
          <w:color w:val="auto"/>
        </w:rPr>
      </w:pPr>
    </w:p>
    <w:p w14:paraId="2B1AB9B8" w14:textId="77777777"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ab/>
        <w:t>3. Dopuszcza się wprowadzenie w umowie następujących zmian dotyczących terminów realizacji umowy z uwagi na wystąpienie niezależnych okoliczności tj.:</w:t>
      </w:r>
    </w:p>
    <w:p w14:paraId="3B538DE7" w14:textId="20CC1F4B" w:rsidR="00523402" w:rsidRDefault="00523402" w:rsidP="00523402">
      <w:pPr>
        <w:tabs>
          <w:tab w:val="left" w:pos="360"/>
        </w:tabs>
        <w:ind w:left="426"/>
        <w:rPr>
          <w:rFonts w:ascii="Times New Roman" w:hAnsi="Times New Roman"/>
          <w:color w:val="auto"/>
        </w:rPr>
      </w:pPr>
      <w:r w:rsidRPr="002F57C0">
        <w:rPr>
          <w:rFonts w:ascii="Times New Roman" w:hAnsi="Times New Roman"/>
          <w:color w:val="auto"/>
        </w:rPr>
        <w:t xml:space="preserve">a) Niekorzystne warunki pogodowe uniemożliwiające zakończenie etapu robót ziemnych, przez okres dłuższy niż przez </w:t>
      </w:r>
      <w:r w:rsidR="002A2B38">
        <w:rPr>
          <w:rFonts w:ascii="Times New Roman" w:hAnsi="Times New Roman"/>
          <w:color w:val="auto"/>
        </w:rPr>
        <w:t>5</w:t>
      </w:r>
      <w:r w:rsidRPr="002F57C0">
        <w:rPr>
          <w:rFonts w:ascii="Times New Roman" w:hAnsi="Times New Roman"/>
          <w:color w:val="auto"/>
        </w:rPr>
        <w:t xml:space="preserve"> dni </w:t>
      </w:r>
      <w:r w:rsidR="002A2B38">
        <w:rPr>
          <w:rFonts w:ascii="Times New Roman" w:hAnsi="Times New Roman"/>
          <w:color w:val="auto"/>
        </w:rPr>
        <w:t>roboczych.</w:t>
      </w:r>
      <w:r w:rsidRPr="002F57C0">
        <w:rPr>
          <w:rFonts w:ascii="Times New Roman" w:hAnsi="Times New Roman"/>
          <w:color w:val="auto"/>
        </w:rPr>
        <w:t xml:space="preserve"> Zaistnienie tych okoliczności wykazuje Wykonawca.</w:t>
      </w:r>
    </w:p>
    <w:p w14:paraId="51D9525E" w14:textId="77777777" w:rsidR="002A2B38" w:rsidRPr="002F57C0" w:rsidRDefault="002A2B38" w:rsidP="00523402">
      <w:pPr>
        <w:tabs>
          <w:tab w:val="left" w:pos="360"/>
        </w:tabs>
        <w:ind w:left="426"/>
        <w:rPr>
          <w:rFonts w:ascii="Times New Roman" w:hAnsi="Times New Roman"/>
          <w:color w:val="auto"/>
        </w:rPr>
      </w:pPr>
    </w:p>
    <w:p w14:paraId="0F77AA64" w14:textId="51AED9C2"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 xml:space="preserve">b) W przypadku wystąpienia siły wyższej, klęski żywiołowej lub utrzymującego się dłużej niż ciągle przez </w:t>
      </w:r>
      <w:r w:rsidR="002F57C0" w:rsidRPr="002F57C0">
        <w:rPr>
          <w:rFonts w:ascii="Times New Roman" w:hAnsi="Times New Roman"/>
          <w:color w:val="auto"/>
        </w:rPr>
        <w:t>2</w:t>
      </w:r>
      <w:r w:rsidRPr="002F57C0">
        <w:rPr>
          <w:rFonts w:ascii="Times New Roman" w:hAnsi="Times New Roman"/>
          <w:color w:val="auto"/>
        </w:rPr>
        <w:t xml:space="preserve"> tygodnie stanu zagrożenia mienia, zdrowia i życia ludzkiego, obostrzeń COWID 19.</w:t>
      </w:r>
    </w:p>
    <w:p w14:paraId="7CD07F23" w14:textId="5713EB68"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c) W przypadku pisemnego polecenia przez Zamawiającego lub Użytkownika wstrzymania wykonywania więcej niż 50% robót zakresu zadania</w:t>
      </w:r>
      <w:r w:rsidR="002A2B38">
        <w:rPr>
          <w:rFonts w:ascii="Times New Roman" w:hAnsi="Times New Roman"/>
          <w:color w:val="auto"/>
        </w:rPr>
        <w:t>.</w:t>
      </w:r>
    </w:p>
    <w:p w14:paraId="65AA667C" w14:textId="323AE925"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 xml:space="preserve">d) W celu dokonania zmiany terminu Wykonawca wnosi do Zamawiającego wniosek ze szczegółowym opisem sytuacji i z jednoczesnym przedłożeniem dowodów w postaci np. wydruków, lub dokumentacji fotograficznej. </w:t>
      </w:r>
    </w:p>
    <w:p w14:paraId="552A9E27" w14:textId="77777777"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 xml:space="preserve">Samo wydłużenie się okresu robót nie powoduje zwiększenia wynagrodzenia Wykonawcy. </w:t>
      </w:r>
    </w:p>
    <w:p w14:paraId="5F0228B7" w14:textId="77777777"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 xml:space="preserve">e) W przypadkach o których mowa w ustępie 3. </w:t>
      </w:r>
      <w:proofErr w:type="spellStart"/>
      <w:r w:rsidRPr="002F57C0">
        <w:rPr>
          <w:rFonts w:ascii="Times New Roman" w:hAnsi="Times New Roman"/>
          <w:color w:val="auto"/>
        </w:rPr>
        <w:t>a,b,c</w:t>
      </w:r>
      <w:proofErr w:type="spellEnd"/>
      <w:r w:rsidRPr="002F57C0">
        <w:rPr>
          <w:rFonts w:ascii="Times New Roman" w:hAnsi="Times New Roman"/>
          <w:color w:val="auto"/>
        </w:rPr>
        <w:t>, powstaje uprawnienie do przedłużenia terminu umowy o czas niezbędny do prawidłowego wykonania robót.</w:t>
      </w:r>
    </w:p>
    <w:p w14:paraId="7D071E0F" w14:textId="190F0DA8" w:rsidR="00523402" w:rsidRPr="002F57C0" w:rsidRDefault="00523402" w:rsidP="00523402">
      <w:pPr>
        <w:tabs>
          <w:tab w:val="left" w:pos="360"/>
        </w:tabs>
        <w:ind w:left="426"/>
        <w:rPr>
          <w:rFonts w:ascii="Times New Roman" w:hAnsi="Times New Roman"/>
          <w:color w:val="auto"/>
        </w:rPr>
      </w:pPr>
      <w:r w:rsidRPr="002F57C0">
        <w:rPr>
          <w:rFonts w:ascii="Times New Roman" w:hAnsi="Times New Roman"/>
          <w:color w:val="auto"/>
        </w:rPr>
        <w:t>g) Zmiana zarówno terminu jak i kosztów w każdym przypadku będzie mogła dotyczyć wyłącznie zatwierdzonych przez Zamawiającego robót dodatkowych/zamiennych/</w:t>
      </w:r>
      <w:r w:rsidR="002A2B38">
        <w:rPr>
          <w:rFonts w:ascii="Times New Roman" w:hAnsi="Times New Roman"/>
          <w:color w:val="auto"/>
        </w:rPr>
        <w:t xml:space="preserve"> </w:t>
      </w:r>
      <w:r w:rsidRPr="002F57C0">
        <w:rPr>
          <w:rFonts w:ascii="Times New Roman" w:hAnsi="Times New Roman"/>
          <w:color w:val="auto"/>
        </w:rPr>
        <w:t>zaniechanych. Roboty dodatkowe/zamienne wykonane samowolnie przez Wykonawcę i nie będące niezbędnymi do prawidłowej realizacji zamówienia nie powodują zwiększenia wynagrodzenia ani też przesunięcia terminu końcowego realizacji. Koszty samowolnych działań Wykonawcy ponosi Wykonawca.</w:t>
      </w:r>
    </w:p>
    <w:p w14:paraId="151920DC" w14:textId="77777777" w:rsidR="00523402" w:rsidRPr="002F57C0" w:rsidRDefault="00523402" w:rsidP="00523402">
      <w:pPr>
        <w:tabs>
          <w:tab w:val="left" w:pos="360"/>
        </w:tabs>
        <w:ind w:left="426"/>
        <w:rPr>
          <w:rFonts w:ascii="Times New Roman" w:hAnsi="Times New Roman"/>
          <w:color w:val="auto"/>
        </w:rPr>
      </w:pPr>
    </w:p>
    <w:p w14:paraId="000E51B2" w14:textId="77777777" w:rsidR="00523402" w:rsidRPr="002F57C0" w:rsidRDefault="00523402" w:rsidP="00523402">
      <w:pPr>
        <w:tabs>
          <w:tab w:val="left" w:pos="0"/>
        </w:tabs>
        <w:ind w:left="426"/>
        <w:rPr>
          <w:rFonts w:ascii="Times New Roman" w:hAnsi="Times New Roman"/>
          <w:color w:val="auto"/>
        </w:rPr>
      </w:pPr>
      <w:r w:rsidRPr="002F57C0">
        <w:rPr>
          <w:rFonts w:ascii="Times New Roman" w:hAnsi="Times New Roman"/>
          <w:color w:val="auto"/>
        </w:rPr>
        <w:t xml:space="preserve">4. Umowa może być zmieniona lub rozwiązana w razie zaistnienia istotnej zmiany okoliczności powodującej, że wykonanie umowy nie leży w interesie publicznym, czego nie można było </w:t>
      </w:r>
      <w:r w:rsidRPr="002F57C0">
        <w:rPr>
          <w:rFonts w:ascii="Times New Roman" w:hAnsi="Times New Roman"/>
          <w:color w:val="auto"/>
        </w:rPr>
        <w:lastRenderedPageBreak/>
        <w:t>przewidzieć w chwili zawarcia umowy, lub dalsze wykonywanie umowy może zagrozić istotnemu interesowi bezpieczeństwa państwa lub bezpieczeństwu publicznemu, zamawiający może odstąpić od umowy w terminie 30 dni od dnia powzięcia wiadomości o tych okolicznościach. W tym przypadku, wykonawca może żądać wyłącznie wynagrodzenia należnego z tytułu wykonania części umowy na podstawie kosztorysu powykonawczego robót określającego  ich faktyczną ilość nadającą się do odbioru sporządzoną przez Kierownika robót lub osobę skierowaną do nadzoru z ramienia Zamawiającego i zatwierdzonej przez osobę skierowaną do nadzoru z ramienia Zamawiającego.</w:t>
      </w:r>
    </w:p>
    <w:p w14:paraId="4060CEDD" w14:textId="77777777" w:rsidR="00523402" w:rsidRPr="002F57C0" w:rsidRDefault="00523402" w:rsidP="00523402">
      <w:pPr>
        <w:tabs>
          <w:tab w:val="left" w:pos="0"/>
        </w:tabs>
        <w:ind w:left="426"/>
        <w:rPr>
          <w:rFonts w:ascii="Times New Roman" w:hAnsi="Times New Roman"/>
          <w:color w:val="auto"/>
        </w:rPr>
      </w:pPr>
    </w:p>
    <w:p w14:paraId="5CECCCC7" w14:textId="539A4391" w:rsidR="00523402" w:rsidRPr="002F57C0" w:rsidRDefault="00523402" w:rsidP="00523402">
      <w:pPr>
        <w:autoSpaceDE w:val="0"/>
        <w:autoSpaceDN w:val="0"/>
        <w:adjustRightInd w:val="0"/>
        <w:ind w:left="426"/>
        <w:rPr>
          <w:rFonts w:ascii="Times New Roman" w:hAnsi="Times New Roman"/>
          <w:color w:val="auto"/>
        </w:rPr>
      </w:pPr>
      <w:r w:rsidRPr="002F57C0">
        <w:rPr>
          <w:rFonts w:ascii="Times New Roman" w:hAnsi="Times New Roman"/>
          <w:color w:val="auto"/>
        </w:rPr>
        <w:t>5. Wniosek o zmian</w:t>
      </w:r>
      <w:r w:rsidR="002F57C0" w:rsidRPr="002F57C0">
        <w:rPr>
          <w:rFonts w:ascii="Times New Roman" w:hAnsi="Times New Roman"/>
          <w:color w:val="auto"/>
        </w:rPr>
        <w:t>ę</w:t>
      </w:r>
      <w:r w:rsidRPr="002F57C0">
        <w:rPr>
          <w:rFonts w:ascii="Times New Roman" w:hAnsi="Times New Roman"/>
          <w:color w:val="auto"/>
        </w:rPr>
        <w:t xml:space="preserve"> terminu, sposobu, ilości wykonywanych robót wynikający z inicjatywy Wykonawcy musi być zaopiniowany przez osobę skierowaną do nadzoru z ramienia Zamawiającego. Taki wniosek jest przekazywany do Kierownika Zamawiającego, który niezwłocznie podejmie decyzję po zasięgnięciu niezbędnych opinii. Po ustaleniu okoliczności sprawy i podjęciu decyzji o dokonaniu zmiany sprawy niezwłocznie sporządza się protokół konieczności z opisem sytuacji, przedstawieniem wyliczeń i uzasadnieniem faktycznym i prawnym wprowadzenia zmian. Protokół konieczności zatwierdza Kierownik Zamawiającego. Protokół konieczności będzie stanowił podstawę do aneksowania umowy zgodnie z protokołem konieczności. W przypadku niewyrażenia zgody na zmianę – odpowiedź w tej sprawie przesyła się niezwłocznie do Wnioskodawcy zmiany. Wytworzona w procedurze dokumentacja jest dołączana do akt sprawy. Jeśli nie stoi to na przeszkodzie prowadzenia i rozliczania inwestycji dopuszcza się aby aneksować umowę na etapie późniejszym niż okres sporządzania protokołu konieczności. </w:t>
      </w:r>
    </w:p>
    <w:p w14:paraId="0378C344" w14:textId="77777777" w:rsidR="00523402" w:rsidRPr="002F57C0" w:rsidRDefault="00523402" w:rsidP="00523402">
      <w:pPr>
        <w:autoSpaceDE w:val="0"/>
        <w:autoSpaceDN w:val="0"/>
        <w:adjustRightInd w:val="0"/>
        <w:ind w:left="426"/>
        <w:rPr>
          <w:rFonts w:ascii="Times New Roman" w:hAnsi="Times New Roman"/>
          <w:color w:val="auto"/>
        </w:rPr>
      </w:pPr>
      <w:r w:rsidRPr="002F57C0">
        <w:rPr>
          <w:rFonts w:ascii="Times New Roman" w:hAnsi="Times New Roman"/>
          <w:bCs/>
          <w:color w:val="auto"/>
        </w:rPr>
        <w:t xml:space="preserve">6. Strona </w:t>
      </w:r>
      <w:r w:rsidRPr="002F57C0">
        <w:rPr>
          <w:rFonts w:ascii="Times New Roman" w:hAnsi="Times New Roman"/>
          <w:color w:val="auto"/>
        </w:rPr>
        <w:t xml:space="preserve">powołująca się na zaistnienie ww. zdarzeń jest zobowiązana do niezwłocznego pisemnego powiadomienia o powyższym drugiej </w:t>
      </w:r>
      <w:r w:rsidRPr="002F57C0">
        <w:rPr>
          <w:rFonts w:ascii="Times New Roman" w:hAnsi="Times New Roman"/>
          <w:bCs/>
          <w:color w:val="auto"/>
        </w:rPr>
        <w:t>Strony</w:t>
      </w:r>
      <w:r w:rsidRPr="002F57C0">
        <w:rPr>
          <w:rFonts w:ascii="Times New Roman" w:hAnsi="Times New Roman"/>
          <w:color w:val="auto"/>
        </w:rPr>
        <w:t xml:space="preserve">, a następnie do udokumentowania zaistnienia tego stanu. </w:t>
      </w:r>
    </w:p>
    <w:p w14:paraId="4AE7BA6E" w14:textId="77777777" w:rsidR="00523402" w:rsidRPr="002F57C0" w:rsidRDefault="00523402" w:rsidP="00523402">
      <w:pPr>
        <w:autoSpaceDE w:val="0"/>
        <w:autoSpaceDN w:val="0"/>
        <w:adjustRightInd w:val="0"/>
        <w:ind w:left="426"/>
        <w:rPr>
          <w:rFonts w:ascii="Times New Roman" w:hAnsi="Times New Roman"/>
          <w:color w:val="auto"/>
        </w:rPr>
      </w:pPr>
      <w:r w:rsidRPr="002F57C0">
        <w:rPr>
          <w:rFonts w:ascii="Times New Roman" w:hAnsi="Times New Roman"/>
          <w:color w:val="auto"/>
        </w:rPr>
        <w:t xml:space="preserve">7. Po ustąpieniu przeszkód w realizacji niniejszej Umowy, </w:t>
      </w:r>
      <w:r w:rsidRPr="002F57C0">
        <w:rPr>
          <w:rFonts w:ascii="Times New Roman" w:hAnsi="Times New Roman"/>
          <w:bCs/>
          <w:color w:val="auto"/>
        </w:rPr>
        <w:t xml:space="preserve">Wykonawca </w:t>
      </w:r>
      <w:r w:rsidRPr="002F57C0">
        <w:rPr>
          <w:rFonts w:ascii="Times New Roman" w:hAnsi="Times New Roman"/>
          <w:color w:val="auto"/>
        </w:rPr>
        <w:t>zobowiązany jest dołożyć starań dla nadrobienia zaległości powstałych w wyniku ww. nieprzewidzianych zdarzeń.</w:t>
      </w:r>
    </w:p>
    <w:p w14:paraId="36E7E6AD" w14:textId="77777777" w:rsidR="00523402" w:rsidRPr="002F57C0" w:rsidRDefault="00523402" w:rsidP="00523402">
      <w:pPr>
        <w:shd w:val="clear" w:color="auto" w:fill="FFFFFF"/>
        <w:spacing w:before="259"/>
        <w:ind w:right="5"/>
        <w:jc w:val="center"/>
        <w:rPr>
          <w:rFonts w:ascii="Times New Roman" w:hAnsi="Times New Roman"/>
          <w:bCs/>
          <w:color w:val="auto"/>
          <w:spacing w:val="-6"/>
        </w:rPr>
      </w:pPr>
      <w:r w:rsidRPr="002F57C0">
        <w:rPr>
          <w:rFonts w:ascii="Times New Roman" w:hAnsi="Times New Roman"/>
          <w:bCs/>
          <w:color w:val="auto"/>
          <w:spacing w:val="-6"/>
        </w:rPr>
        <w:t>§ 15.</w:t>
      </w:r>
    </w:p>
    <w:p w14:paraId="79895715" w14:textId="77777777" w:rsidR="00523402" w:rsidRPr="002F57C0" w:rsidRDefault="00523402" w:rsidP="00523402">
      <w:pPr>
        <w:pStyle w:val="Tekstpodstawowy"/>
        <w:rPr>
          <w:rFonts w:ascii="Times New Roman" w:hAnsi="Times New Roman"/>
          <w:b/>
          <w:bCs/>
          <w:i/>
          <w:color w:val="auto"/>
        </w:rPr>
      </w:pPr>
      <w:r w:rsidRPr="002F57C0">
        <w:rPr>
          <w:rFonts w:ascii="Times New Roman" w:hAnsi="Times New Roman"/>
          <w:bCs/>
          <w:color w:val="auto"/>
        </w:rPr>
        <w:t>Zmiany umowy wymagają formy pisemnej pod rygorem nieważności z wyłączeniem przypadków wymienionych w umowie.</w:t>
      </w:r>
    </w:p>
    <w:p w14:paraId="24DEB179" w14:textId="77777777" w:rsidR="00523402" w:rsidRPr="002F57C0" w:rsidRDefault="00523402" w:rsidP="00523402">
      <w:pPr>
        <w:shd w:val="clear" w:color="auto" w:fill="FFFFFF"/>
        <w:spacing w:before="509"/>
        <w:ind w:left="5"/>
        <w:jc w:val="center"/>
        <w:rPr>
          <w:rFonts w:ascii="Times New Roman" w:hAnsi="Times New Roman"/>
          <w:color w:val="auto"/>
        </w:rPr>
      </w:pPr>
      <w:r w:rsidRPr="002F57C0">
        <w:rPr>
          <w:rFonts w:ascii="Times New Roman" w:hAnsi="Times New Roman"/>
          <w:bCs/>
          <w:color w:val="auto"/>
        </w:rPr>
        <w:t>§ 16.</w:t>
      </w:r>
    </w:p>
    <w:p w14:paraId="0E4B37B7" w14:textId="77777777" w:rsidR="00523402" w:rsidRPr="002F57C0" w:rsidRDefault="00523402" w:rsidP="00523402">
      <w:pPr>
        <w:shd w:val="clear" w:color="auto" w:fill="FFFFFF"/>
        <w:tabs>
          <w:tab w:val="left" w:pos="331"/>
        </w:tabs>
        <w:spacing w:before="221" w:line="274" w:lineRule="exact"/>
        <w:rPr>
          <w:rFonts w:ascii="Times New Roman" w:hAnsi="Times New Roman"/>
          <w:color w:val="auto"/>
        </w:rPr>
      </w:pPr>
      <w:r w:rsidRPr="002F57C0">
        <w:rPr>
          <w:rFonts w:ascii="Times New Roman" w:hAnsi="Times New Roman"/>
          <w:color w:val="auto"/>
          <w:spacing w:val="-3"/>
        </w:rPr>
        <w:t>1.</w:t>
      </w:r>
      <w:r w:rsidRPr="002F57C0">
        <w:rPr>
          <w:rFonts w:ascii="Times New Roman" w:hAnsi="Times New Roman"/>
          <w:color w:val="auto"/>
        </w:rPr>
        <w:tab/>
      </w:r>
      <w:r w:rsidRPr="002F57C0">
        <w:rPr>
          <w:rFonts w:ascii="Times New Roman" w:hAnsi="Times New Roman"/>
          <w:color w:val="auto"/>
          <w:spacing w:val="-1"/>
        </w:rPr>
        <w:t>Zamawiającemu przysługuje </w:t>
      </w:r>
      <w:r w:rsidRPr="002F57C0">
        <w:rPr>
          <w:rFonts w:ascii="Times New Roman" w:hAnsi="Times New Roman"/>
          <w:color w:val="auto"/>
        </w:rPr>
        <w:t>prawo odstąpienia od umowy</w:t>
      </w:r>
      <w:r w:rsidRPr="002F57C0">
        <w:rPr>
          <w:rFonts w:ascii="Times New Roman" w:hAnsi="Times New Roman"/>
          <w:color w:val="auto"/>
          <w:spacing w:val="-1"/>
        </w:rPr>
        <w:t xml:space="preserve"> w wypadkach wynikających w treści tytułu XV K.C. Zamawiającemu przysługuje </w:t>
      </w:r>
      <w:r w:rsidRPr="002F57C0">
        <w:rPr>
          <w:rFonts w:ascii="Times New Roman" w:hAnsi="Times New Roman"/>
          <w:color w:val="auto"/>
        </w:rPr>
        <w:t>prawo odstąpienia od umowy bez żadnych kar umownych na rzecz Wykonawcy:</w:t>
      </w:r>
    </w:p>
    <w:p w14:paraId="76A52944" w14:textId="77777777" w:rsidR="00523402" w:rsidRPr="002F57C0" w:rsidRDefault="00523402" w:rsidP="00523402">
      <w:pPr>
        <w:shd w:val="clear" w:color="auto" w:fill="FFFFFF"/>
        <w:tabs>
          <w:tab w:val="left" w:pos="629"/>
        </w:tabs>
        <w:spacing w:line="274" w:lineRule="exact"/>
        <w:rPr>
          <w:rFonts w:ascii="Times New Roman" w:hAnsi="Times New Roman"/>
          <w:color w:val="auto"/>
        </w:rPr>
      </w:pPr>
      <w:r w:rsidRPr="002F57C0">
        <w:rPr>
          <w:rFonts w:ascii="Times New Roman" w:hAnsi="Times New Roman"/>
          <w:color w:val="auto"/>
          <w:spacing w:val="-3"/>
        </w:rPr>
        <w:t xml:space="preserve">a) </w:t>
      </w:r>
      <w:r w:rsidRPr="002F57C0">
        <w:rPr>
          <w:rFonts w:ascii="Times New Roman" w:hAnsi="Times New Roman"/>
          <w:color w:val="auto"/>
        </w:rPr>
        <w:t>w razie wystąpienia okoliczności powodujących, że wykonanie umowy nie leży w interesie publicznym,</w:t>
      </w:r>
    </w:p>
    <w:p w14:paraId="392D01FA" w14:textId="77777777" w:rsidR="00523402" w:rsidRPr="002F57C0" w:rsidRDefault="00523402" w:rsidP="00523402">
      <w:pPr>
        <w:shd w:val="clear" w:color="auto" w:fill="FFFFFF"/>
        <w:tabs>
          <w:tab w:val="left" w:pos="629"/>
        </w:tabs>
        <w:spacing w:line="274" w:lineRule="exact"/>
        <w:rPr>
          <w:rFonts w:ascii="Times New Roman" w:hAnsi="Times New Roman"/>
          <w:color w:val="auto"/>
          <w:spacing w:val="-3"/>
        </w:rPr>
      </w:pPr>
      <w:r w:rsidRPr="002F57C0">
        <w:rPr>
          <w:rFonts w:ascii="Times New Roman" w:hAnsi="Times New Roman"/>
          <w:color w:val="auto"/>
        </w:rPr>
        <w:t>b) zostanie ogłoszona upadłość lub rozwiązanie podmiotu Wykonawcy,</w:t>
      </w:r>
    </w:p>
    <w:p w14:paraId="0EB1996F" w14:textId="77777777" w:rsidR="00523402" w:rsidRPr="002F57C0" w:rsidRDefault="00523402" w:rsidP="00523402">
      <w:pPr>
        <w:shd w:val="clear" w:color="auto" w:fill="FFFFFF"/>
        <w:tabs>
          <w:tab w:val="left" w:pos="629"/>
        </w:tabs>
        <w:spacing w:line="274" w:lineRule="exact"/>
        <w:rPr>
          <w:rFonts w:ascii="Times New Roman" w:hAnsi="Times New Roman"/>
          <w:color w:val="auto"/>
        </w:rPr>
      </w:pPr>
      <w:r w:rsidRPr="002F57C0">
        <w:rPr>
          <w:rFonts w:ascii="Times New Roman" w:hAnsi="Times New Roman"/>
          <w:color w:val="auto"/>
        </w:rPr>
        <w:t xml:space="preserve">c) Wykonawca nie rozpoczął robót lub ich nie kontynuuje lub gdy nie odpowiada na korespondencję bez uzasadnionych przyczyn, pomimo pisemnego 2 krotnego przesłania wezwania Zamawiającego w następujących po sobie dwudniowych odstępach czasu. </w:t>
      </w:r>
    </w:p>
    <w:p w14:paraId="4E57E0FC" w14:textId="77777777" w:rsidR="00523402" w:rsidRPr="002F57C0" w:rsidRDefault="00523402" w:rsidP="00523402">
      <w:pPr>
        <w:shd w:val="clear" w:color="auto" w:fill="FFFFFF"/>
        <w:tabs>
          <w:tab w:val="left" w:pos="629"/>
        </w:tabs>
        <w:spacing w:line="274" w:lineRule="exact"/>
        <w:rPr>
          <w:rFonts w:ascii="Times New Roman" w:hAnsi="Times New Roman"/>
          <w:color w:val="auto"/>
        </w:rPr>
      </w:pPr>
      <w:r w:rsidRPr="002F57C0">
        <w:rPr>
          <w:rFonts w:ascii="Times New Roman" w:hAnsi="Times New Roman"/>
          <w:color w:val="auto"/>
        </w:rPr>
        <w:t>d) Wykonawca pomimo dwóch upomnień pisemnych potwierdzonych przez osobę nadzorującą i Zamawiającego prowadzi roboty w sposób nieprawidłowy lub z zastosowaniem niewłaściwych materiałów, ich ilości lub z pominięciem przepisów dotyczących BHP i bezpieczeństwa lub w sposób, który naraża Zamawiającego na roszczenia osób trzecich.</w:t>
      </w:r>
    </w:p>
    <w:p w14:paraId="1C5EFD17" w14:textId="77777777" w:rsidR="00523402" w:rsidRPr="002F57C0" w:rsidRDefault="00523402" w:rsidP="00523402">
      <w:pPr>
        <w:shd w:val="clear" w:color="auto" w:fill="FFFFFF"/>
        <w:tabs>
          <w:tab w:val="left" w:pos="629"/>
        </w:tabs>
        <w:spacing w:line="274" w:lineRule="exact"/>
        <w:rPr>
          <w:rFonts w:ascii="Times New Roman" w:hAnsi="Times New Roman"/>
          <w:color w:val="auto"/>
        </w:rPr>
      </w:pPr>
      <w:r w:rsidRPr="002F57C0">
        <w:rPr>
          <w:rFonts w:ascii="Times New Roman" w:hAnsi="Times New Roman"/>
          <w:color w:val="auto"/>
        </w:rPr>
        <w:t xml:space="preserve">e) W przypadkach, o których mowa punkcie 1 </w:t>
      </w:r>
      <w:proofErr w:type="spellStart"/>
      <w:r w:rsidRPr="002F57C0">
        <w:rPr>
          <w:rFonts w:ascii="Times New Roman" w:hAnsi="Times New Roman"/>
          <w:color w:val="auto"/>
        </w:rPr>
        <w:t>b,c,d</w:t>
      </w:r>
      <w:proofErr w:type="spellEnd"/>
      <w:r w:rsidRPr="002F57C0">
        <w:rPr>
          <w:rFonts w:ascii="Times New Roman" w:hAnsi="Times New Roman"/>
          <w:color w:val="auto"/>
        </w:rPr>
        <w:t xml:space="preserve"> – ew. koszty zabezpieczenia efektu prac budowlanych ponosi Wykonawca i mogą być pokryte z zabezpieczenia, lub należnej Wykonawcy płatności.</w:t>
      </w:r>
    </w:p>
    <w:p w14:paraId="03201128" w14:textId="77777777" w:rsidR="00523402" w:rsidRPr="002F57C0" w:rsidRDefault="00523402" w:rsidP="00523402">
      <w:pPr>
        <w:shd w:val="clear" w:color="auto" w:fill="FFFFFF"/>
        <w:tabs>
          <w:tab w:val="left" w:pos="403"/>
        </w:tabs>
        <w:spacing w:line="274" w:lineRule="exact"/>
        <w:ind w:left="403" w:hanging="394"/>
        <w:rPr>
          <w:rFonts w:ascii="Times New Roman" w:hAnsi="Times New Roman"/>
          <w:color w:val="auto"/>
        </w:rPr>
      </w:pPr>
      <w:r w:rsidRPr="002F57C0">
        <w:rPr>
          <w:rFonts w:ascii="Times New Roman" w:hAnsi="Times New Roman"/>
          <w:color w:val="auto"/>
        </w:rPr>
        <w:lastRenderedPageBreak/>
        <w:t xml:space="preserve">2. Zamawiający zastrzega sobie prawo do odstąpienia od umowy lub ograniczenia zakresu rzeczowego robót w przypadku utraty możliwości finansowania. </w:t>
      </w:r>
    </w:p>
    <w:p w14:paraId="003EEF0C" w14:textId="77777777" w:rsidR="00523402" w:rsidRPr="002F57C0" w:rsidRDefault="00523402" w:rsidP="00523402">
      <w:pPr>
        <w:shd w:val="clear" w:color="auto" w:fill="FFFFFF"/>
        <w:spacing w:line="274" w:lineRule="exact"/>
        <w:rPr>
          <w:rFonts w:ascii="Times New Roman" w:hAnsi="Times New Roman"/>
          <w:color w:val="auto"/>
        </w:rPr>
      </w:pPr>
      <w:r w:rsidRPr="002F57C0">
        <w:rPr>
          <w:rFonts w:ascii="Times New Roman" w:hAnsi="Times New Roman"/>
          <w:color w:val="auto"/>
        </w:rPr>
        <w:t xml:space="preserve">3. </w:t>
      </w:r>
      <w:r w:rsidRPr="002F57C0">
        <w:rPr>
          <w:rFonts w:ascii="Times New Roman" w:hAnsi="Times New Roman"/>
          <w:color w:val="auto"/>
          <w:spacing w:val="-1"/>
        </w:rPr>
        <w:t xml:space="preserve">W przypadkach odstąpienia od umowy przez Zamawiającego, Wykonawca ma </w:t>
      </w:r>
      <w:r w:rsidRPr="002F57C0">
        <w:rPr>
          <w:rFonts w:ascii="Times New Roman" w:hAnsi="Times New Roman"/>
          <w:color w:val="auto"/>
        </w:rPr>
        <w:t>następujące obowiązki:</w:t>
      </w:r>
    </w:p>
    <w:p w14:paraId="096545BB" w14:textId="77777777" w:rsidR="00523402" w:rsidRPr="002F57C0" w:rsidRDefault="00523402" w:rsidP="00523402">
      <w:pPr>
        <w:shd w:val="clear" w:color="auto" w:fill="FFFFFF"/>
        <w:spacing w:line="274" w:lineRule="exact"/>
        <w:ind w:left="706" w:right="-1"/>
        <w:rPr>
          <w:rFonts w:ascii="Times New Roman" w:hAnsi="Times New Roman"/>
          <w:color w:val="auto"/>
        </w:rPr>
      </w:pPr>
      <w:r w:rsidRPr="002F57C0">
        <w:rPr>
          <w:rFonts w:ascii="Times New Roman" w:hAnsi="Times New Roman"/>
          <w:color w:val="auto"/>
          <w:spacing w:val="-1"/>
        </w:rPr>
        <w:t xml:space="preserve">a) w terminie 7 dni od odstąpienia od umowy Wykonawca, przy udziale przedstawiciela </w:t>
      </w:r>
      <w:r w:rsidRPr="002F57C0">
        <w:rPr>
          <w:rFonts w:ascii="Times New Roman" w:hAnsi="Times New Roman"/>
          <w:color w:val="auto"/>
        </w:rPr>
        <w:t>Zamawiającego sporządzi protokół, inwentaryzację robót i aktualizację kosztorysu powykonawczego na podstawie faktycznych obmiarów.</w:t>
      </w:r>
    </w:p>
    <w:p w14:paraId="0D30BB0C" w14:textId="77777777" w:rsidR="00523402" w:rsidRPr="002F57C0" w:rsidRDefault="00523402" w:rsidP="00523402">
      <w:pPr>
        <w:shd w:val="clear" w:color="auto" w:fill="FFFFFF"/>
        <w:spacing w:line="274" w:lineRule="exact"/>
        <w:ind w:left="706" w:right="1440"/>
        <w:rPr>
          <w:rFonts w:ascii="Times New Roman" w:hAnsi="Times New Roman"/>
          <w:color w:val="auto"/>
          <w:spacing w:val="-1"/>
        </w:rPr>
      </w:pPr>
      <w:r w:rsidRPr="002F57C0">
        <w:rPr>
          <w:rFonts w:ascii="Times New Roman" w:hAnsi="Times New Roman"/>
          <w:color w:val="auto"/>
        </w:rPr>
        <w:t>b) Wykonawca zabezpieczy przerwane roboty na swój koszt za wyjątkiem ust 4. Przez zabezpieczenie rozumie się d</w:t>
      </w:r>
      <w:r w:rsidRPr="002F57C0">
        <w:rPr>
          <w:rFonts w:ascii="Times New Roman" w:hAnsi="Times New Roman"/>
          <w:color w:val="auto"/>
          <w:spacing w:val="-1"/>
        </w:rPr>
        <w:t xml:space="preserve">oprowadzenie przedmiotu umowy do takiego stanu aby nie uległ zniszczeniu samoistnie lub na skutek normalnie występujących warunków pogodowych, nie był narażony na ingerencję i kolizje, rurociąg nie może ulec wyparciu  do powierzchni gruntu i nie może zostać pozostawiony bez zaślepienia końców.  </w:t>
      </w:r>
    </w:p>
    <w:p w14:paraId="218473B8" w14:textId="77777777" w:rsidR="00523402" w:rsidRPr="002F57C0" w:rsidRDefault="00523402" w:rsidP="00523402">
      <w:pPr>
        <w:shd w:val="clear" w:color="auto" w:fill="FFFFFF"/>
        <w:spacing w:line="274" w:lineRule="exact"/>
        <w:ind w:left="706" w:right="1440"/>
        <w:rPr>
          <w:rFonts w:ascii="Times New Roman" w:hAnsi="Times New Roman"/>
          <w:color w:val="auto"/>
        </w:rPr>
      </w:pPr>
      <w:r w:rsidRPr="002F57C0">
        <w:rPr>
          <w:rFonts w:ascii="Times New Roman" w:hAnsi="Times New Roman"/>
          <w:color w:val="auto"/>
          <w:spacing w:val="-1"/>
        </w:rPr>
        <w:t xml:space="preserve">4.  </w:t>
      </w:r>
      <w:r w:rsidRPr="002F57C0">
        <w:rPr>
          <w:rFonts w:ascii="Times New Roman" w:hAnsi="Times New Roman"/>
          <w:color w:val="auto"/>
        </w:rPr>
        <w:t>Zamawiający w razie odstąpienia od umowy z przyczyn, za które Wykonawca nie odpowiada obowiązany jest doprowadzić i dokonać odbiór robót przerwanych oraz do zapłaty wynagrodzenia za roboty wykonane do dnia odstąpienia i zabezpieczenie robót.</w:t>
      </w:r>
    </w:p>
    <w:p w14:paraId="71580CFD" w14:textId="77777777" w:rsidR="00523402" w:rsidRPr="002F57C0" w:rsidRDefault="00523402" w:rsidP="00523402">
      <w:pPr>
        <w:shd w:val="clear" w:color="auto" w:fill="FFFFFF"/>
        <w:spacing w:before="230"/>
        <w:ind w:left="5"/>
        <w:jc w:val="center"/>
        <w:rPr>
          <w:rFonts w:ascii="Times New Roman" w:hAnsi="Times New Roman"/>
          <w:bCs/>
          <w:color w:val="auto"/>
        </w:rPr>
      </w:pPr>
      <w:r w:rsidRPr="002F57C0">
        <w:rPr>
          <w:rFonts w:ascii="Times New Roman" w:hAnsi="Times New Roman"/>
          <w:bCs/>
          <w:color w:val="auto"/>
        </w:rPr>
        <w:t>§ 17.</w:t>
      </w:r>
    </w:p>
    <w:p w14:paraId="59F74104" w14:textId="77777777" w:rsidR="00523402" w:rsidRPr="002F57C0" w:rsidRDefault="00523402" w:rsidP="00523402">
      <w:pPr>
        <w:shd w:val="clear" w:color="auto" w:fill="FFFFFF"/>
        <w:spacing w:before="221" w:line="274" w:lineRule="exact"/>
        <w:rPr>
          <w:rFonts w:ascii="Times New Roman" w:hAnsi="Times New Roman"/>
          <w:color w:val="auto"/>
        </w:rPr>
      </w:pPr>
      <w:r w:rsidRPr="002F57C0">
        <w:rPr>
          <w:rFonts w:ascii="Times New Roman" w:hAnsi="Times New Roman"/>
          <w:color w:val="auto"/>
          <w:spacing w:val="-1"/>
        </w:rPr>
        <w:t xml:space="preserve">Spory wynikłe na tle niniejszej umowy strony poddają rozstrzygnięciu Sądu powszechnemu właściwemu </w:t>
      </w:r>
      <w:r w:rsidRPr="002F57C0">
        <w:rPr>
          <w:rFonts w:ascii="Times New Roman" w:hAnsi="Times New Roman"/>
          <w:color w:val="auto"/>
        </w:rPr>
        <w:t>rzeczowo i miejscowo ze względu na siedzibę Zamawiającego.</w:t>
      </w:r>
    </w:p>
    <w:p w14:paraId="7D862113" w14:textId="77777777" w:rsidR="00523402" w:rsidRPr="002F57C0" w:rsidRDefault="00523402" w:rsidP="00523402">
      <w:pPr>
        <w:shd w:val="clear" w:color="auto" w:fill="FFFFFF"/>
        <w:spacing w:before="230"/>
        <w:ind w:left="5"/>
        <w:jc w:val="center"/>
        <w:rPr>
          <w:rFonts w:ascii="Times New Roman" w:hAnsi="Times New Roman"/>
          <w:color w:val="auto"/>
        </w:rPr>
      </w:pPr>
      <w:r w:rsidRPr="002F57C0">
        <w:rPr>
          <w:rFonts w:ascii="Times New Roman" w:hAnsi="Times New Roman"/>
          <w:bCs/>
          <w:color w:val="auto"/>
        </w:rPr>
        <w:t>§ 18.</w:t>
      </w:r>
    </w:p>
    <w:p w14:paraId="1DAFC1F4" w14:textId="77777777" w:rsidR="00523402" w:rsidRPr="002F57C0" w:rsidRDefault="00523402" w:rsidP="00523402">
      <w:pPr>
        <w:shd w:val="clear" w:color="auto" w:fill="FFFFFF"/>
        <w:spacing w:before="221" w:line="274" w:lineRule="exact"/>
        <w:rPr>
          <w:rFonts w:ascii="Times New Roman" w:hAnsi="Times New Roman"/>
          <w:color w:val="auto"/>
        </w:rPr>
      </w:pPr>
      <w:r w:rsidRPr="002F57C0">
        <w:rPr>
          <w:rFonts w:ascii="Times New Roman" w:hAnsi="Times New Roman"/>
          <w:color w:val="auto"/>
          <w:spacing w:val="-1"/>
        </w:rPr>
        <w:t xml:space="preserve">W sprawach nie uregulowanych niniejszą umową stosuje się w szczególności przepisy </w:t>
      </w:r>
      <w:r w:rsidRPr="002F57C0">
        <w:rPr>
          <w:rFonts w:ascii="Times New Roman" w:hAnsi="Times New Roman"/>
          <w:color w:val="auto"/>
        </w:rPr>
        <w:t xml:space="preserve">Kodeksu Cywilnego. </w:t>
      </w:r>
    </w:p>
    <w:p w14:paraId="7AB05E6A" w14:textId="77777777" w:rsidR="00523402" w:rsidRPr="002F57C0" w:rsidRDefault="00523402" w:rsidP="00523402">
      <w:pPr>
        <w:shd w:val="clear" w:color="auto" w:fill="FFFFFF"/>
        <w:spacing w:before="230"/>
        <w:ind w:left="5"/>
        <w:jc w:val="center"/>
        <w:rPr>
          <w:rFonts w:ascii="Times New Roman" w:hAnsi="Times New Roman"/>
          <w:color w:val="auto"/>
        </w:rPr>
      </w:pPr>
      <w:r w:rsidRPr="002F57C0">
        <w:rPr>
          <w:rFonts w:ascii="Times New Roman" w:hAnsi="Times New Roman"/>
          <w:bCs/>
          <w:color w:val="auto"/>
        </w:rPr>
        <w:t>§ 19.</w:t>
      </w:r>
    </w:p>
    <w:p w14:paraId="5B23123A" w14:textId="77777777" w:rsidR="00523402" w:rsidRPr="002F57C0" w:rsidRDefault="00523402" w:rsidP="00523402">
      <w:pPr>
        <w:shd w:val="clear" w:color="auto" w:fill="FFFFFF"/>
        <w:spacing w:before="221" w:line="274" w:lineRule="exact"/>
        <w:rPr>
          <w:rFonts w:ascii="Times New Roman" w:hAnsi="Times New Roman"/>
          <w:color w:val="auto"/>
        </w:rPr>
      </w:pPr>
      <w:r w:rsidRPr="002F57C0">
        <w:rPr>
          <w:rFonts w:ascii="Times New Roman" w:hAnsi="Times New Roman"/>
          <w:color w:val="auto"/>
        </w:rPr>
        <w:t xml:space="preserve">Umowę sporządzono w trzech jednobrzmiących egzemplarzach; 2 dla Zamawiającego i 1 dla Wykonawcy. </w:t>
      </w:r>
    </w:p>
    <w:p w14:paraId="6B7F0F83" w14:textId="77777777" w:rsidR="00523402" w:rsidRPr="002F57C0" w:rsidRDefault="00523402" w:rsidP="00523402">
      <w:pPr>
        <w:shd w:val="clear" w:color="auto" w:fill="FFFFFF"/>
        <w:spacing w:before="221" w:line="274" w:lineRule="exact"/>
        <w:rPr>
          <w:rFonts w:ascii="Times New Roman" w:hAnsi="Times New Roman"/>
          <w:color w:val="auto"/>
        </w:rPr>
      </w:pPr>
    </w:p>
    <w:p w14:paraId="048309A2" w14:textId="77777777" w:rsidR="00523402" w:rsidRDefault="00523402" w:rsidP="00523402">
      <w:pPr>
        <w:shd w:val="clear" w:color="auto" w:fill="FFFFFF"/>
        <w:spacing w:before="221" w:line="274" w:lineRule="exact"/>
        <w:rPr>
          <w:rFonts w:ascii="Times New Roman" w:hAnsi="Times New Roman"/>
        </w:rPr>
      </w:pPr>
    </w:p>
    <w:p w14:paraId="64B4E68F" w14:textId="77777777" w:rsidR="00523402" w:rsidRDefault="00523402" w:rsidP="00523402">
      <w:pPr>
        <w:shd w:val="clear" w:color="auto" w:fill="FFFFFF"/>
        <w:spacing w:before="221" w:line="274" w:lineRule="exact"/>
        <w:rPr>
          <w:rFonts w:ascii="Times New Roman" w:hAnsi="Times New Roman"/>
        </w:rPr>
      </w:pPr>
    </w:p>
    <w:p w14:paraId="0AFDF8A2" w14:textId="77777777" w:rsidR="00523402" w:rsidRDefault="00523402" w:rsidP="00523402">
      <w:pPr>
        <w:shd w:val="clear" w:color="auto" w:fill="FFFFFF"/>
        <w:spacing w:before="221" w:line="274" w:lineRule="exact"/>
        <w:rPr>
          <w:rFonts w:ascii="Times New Roman" w:hAnsi="Times New Roman"/>
        </w:rPr>
      </w:pPr>
    </w:p>
    <w:p w14:paraId="4C381BEB" w14:textId="77777777" w:rsidR="00523402" w:rsidRDefault="00523402" w:rsidP="00523402">
      <w:pPr>
        <w:shd w:val="clear" w:color="auto" w:fill="FFFFFF"/>
        <w:spacing w:before="221" w:line="274" w:lineRule="exact"/>
        <w:rPr>
          <w:rFonts w:ascii="Times New Roman" w:hAnsi="Times New Roman"/>
        </w:rPr>
      </w:pPr>
    </w:p>
    <w:p w14:paraId="1F93E1A3" w14:textId="77777777" w:rsidR="00523402" w:rsidRDefault="00523402" w:rsidP="00523402">
      <w:pPr>
        <w:shd w:val="clear" w:color="auto" w:fill="FFFFFF"/>
        <w:spacing w:before="221" w:line="274" w:lineRule="exact"/>
        <w:rPr>
          <w:rFonts w:ascii="Times New Roman" w:hAnsi="Times New Roman"/>
        </w:rPr>
      </w:pPr>
    </w:p>
    <w:p w14:paraId="0743E6D6" w14:textId="77777777" w:rsidR="00523402" w:rsidRPr="00D20BE2" w:rsidRDefault="00523402" w:rsidP="00523402">
      <w:pPr>
        <w:shd w:val="clear" w:color="auto" w:fill="FFFFFF"/>
        <w:spacing w:before="221" w:line="274" w:lineRule="exact"/>
        <w:rPr>
          <w:rFonts w:ascii="Times New Roman" w:hAnsi="Times New Roman"/>
        </w:rPr>
      </w:pPr>
    </w:p>
    <w:p w14:paraId="52FB5132" w14:textId="77777777" w:rsidR="00523402" w:rsidRPr="00D20BE2" w:rsidRDefault="00523402" w:rsidP="00523402">
      <w:pPr>
        <w:pStyle w:val="Tekstpodstawowy"/>
        <w:tabs>
          <w:tab w:val="left" w:pos="0"/>
          <w:tab w:val="left" w:pos="1020"/>
          <w:tab w:val="right" w:pos="10062"/>
        </w:tabs>
        <w:rPr>
          <w:rFonts w:ascii="Times New Roman" w:hAnsi="Times New Roman"/>
          <w:b/>
          <w:spacing w:val="-3"/>
        </w:rPr>
      </w:pPr>
      <w:r w:rsidRPr="00D20BE2">
        <w:rPr>
          <w:rFonts w:ascii="Times New Roman" w:hAnsi="Times New Roman"/>
          <w:b/>
          <w:spacing w:val="-3"/>
        </w:rPr>
        <w:t>ZAMAWIAJĄCY                                                                                                         WYKONAWCA</w:t>
      </w:r>
    </w:p>
    <w:p w14:paraId="66EEDB69" w14:textId="77777777" w:rsidR="00777FFA" w:rsidRPr="00885D6E" w:rsidRDefault="00777FFA" w:rsidP="00777FFA">
      <w:pPr>
        <w:pStyle w:val="Brakstyluakapitowego"/>
        <w:spacing w:line="276" w:lineRule="auto"/>
        <w:jc w:val="both"/>
        <w:rPr>
          <w:rFonts w:ascii="Times New Roman" w:hAnsi="Times New Roman" w:cs="Times New Roman"/>
          <w:color w:val="FF0000"/>
          <w:sz w:val="22"/>
          <w:szCs w:val="22"/>
        </w:rPr>
      </w:pPr>
    </w:p>
    <w:p w14:paraId="1F62A23C" w14:textId="1353647D" w:rsidR="00777FFA" w:rsidRPr="00885D6E" w:rsidRDefault="00777FFA">
      <w:pPr>
        <w:widowControl/>
        <w:jc w:val="left"/>
        <w:rPr>
          <w:rFonts w:ascii="Times New Roman" w:hAnsi="Times New Roman"/>
          <w:color w:val="FF0000"/>
          <w:sz w:val="22"/>
          <w:szCs w:val="22"/>
        </w:rPr>
      </w:pPr>
    </w:p>
    <w:sectPr w:rsidR="00777FFA" w:rsidRPr="00885D6E" w:rsidSect="00E13ED6">
      <w:headerReference w:type="default" r:id="rId14"/>
      <w:footerReference w:type="default" r:id="rId15"/>
      <w:pgSz w:w="11906" w:h="16838"/>
      <w:pgMar w:top="1531" w:right="1134" w:bottom="1134" w:left="1134" w:header="170" w:footer="6"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B230E" w14:textId="77777777" w:rsidR="003C6B41" w:rsidRDefault="003C6B41">
      <w:r>
        <w:separator/>
      </w:r>
    </w:p>
  </w:endnote>
  <w:endnote w:type="continuationSeparator" w:id="0">
    <w:p w14:paraId="3264BDD1" w14:textId="77777777" w:rsidR="003C6B41" w:rsidRDefault="003C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nionPro-Regular, 'Times New 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E865B" w14:textId="1ED7D287" w:rsidR="00FA2E79" w:rsidRDefault="00FA2E79">
    <w:pPr>
      <w:spacing w:line="1" w:lineRule="exact"/>
    </w:pPr>
    <w:r>
      <w:rPr>
        <w:noProof/>
        <w:lang w:bidi="ar-SA"/>
      </w:rPr>
      <mc:AlternateContent>
        <mc:Choice Requires="wps">
          <w:drawing>
            <wp:anchor distT="0" distB="0" distL="0" distR="0" simplePos="0" relativeHeight="251658240" behindDoc="1" locked="0" layoutInCell="0" allowOverlap="1" wp14:anchorId="3F95B23A" wp14:editId="2A01B70A">
              <wp:simplePos x="0" y="0"/>
              <wp:positionH relativeFrom="column">
                <wp:posOffset>5417185</wp:posOffset>
              </wp:positionH>
              <wp:positionV relativeFrom="paragraph">
                <wp:posOffset>-639445</wp:posOffset>
              </wp:positionV>
              <wp:extent cx="715010" cy="23368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5010" cy="233680"/>
                      </a:xfrm>
                      <a:prstGeom prst="rect">
                        <a:avLst/>
                      </a:prstGeom>
                    </wps:spPr>
                    <wps:txbx>
                      <w:txbxContent>
                        <w:p w14:paraId="65D885DC" w14:textId="475213E8" w:rsidR="00FA2E79" w:rsidRDefault="00FA2E79">
                          <w:pPr>
                            <w:pStyle w:val="Nagweklubstopka20"/>
                          </w:pPr>
                          <w:r>
                            <w:rPr>
                              <w:sz w:val="16"/>
                              <w:szCs w:val="16"/>
                            </w:rPr>
                            <w:t xml:space="preserve">Strona </w:t>
                          </w:r>
                          <w:r>
                            <w:rPr>
                              <w:b/>
                              <w:bCs/>
                              <w:sz w:val="16"/>
                              <w:szCs w:val="16"/>
                            </w:rPr>
                            <w:fldChar w:fldCharType="begin"/>
                          </w:r>
                          <w:r>
                            <w:rPr>
                              <w:b/>
                              <w:bCs/>
                              <w:sz w:val="16"/>
                              <w:szCs w:val="16"/>
                            </w:rPr>
                            <w:instrText>PAGE</w:instrText>
                          </w:r>
                          <w:r>
                            <w:rPr>
                              <w:b/>
                              <w:bCs/>
                              <w:sz w:val="16"/>
                              <w:szCs w:val="16"/>
                            </w:rPr>
                            <w:fldChar w:fldCharType="separate"/>
                          </w:r>
                          <w:r w:rsidR="00D67D4A">
                            <w:rPr>
                              <w:b/>
                              <w:bCs/>
                              <w:noProof/>
                              <w:sz w:val="16"/>
                              <w:szCs w:val="16"/>
                            </w:rPr>
                            <w:t>21</w:t>
                          </w:r>
                          <w:r>
                            <w:rPr>
                              <w:b/>
                              <w:bCs/>
                              <w:sz w:val="16"/>
                              <w:szCs w:val="16"/>
                            </w:rPr>
                            <w:fldChar w:fldCharType="end"/>
                          </w:r>
                          <w:r>
                            <w:rPr>
                              <w:b/>
                              <w:bCs/>
                              <w:sz w:val="16"/>
                              <w:szCs w:val="16"/>
                            </w:rPr>
                            <w:t xml:space="preserve"> </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3F95B23A" id="_x0000_t202" coordsize="21600,21600" o:spt="202" path="m,l,21600r21600,l21600,xe">
              <v:stroke joinstyle="miter"/>
              <v:path gradientshapeok="t" o:connecttype="rect"/>
            </v:shapetype>
            <v:shape id="Pole tekstowe 2" o:spid="_x0000_s1026" type="#_x0000_t202" style="position:absolute;left:0;text-align:left;margin-left:426.55pt;margin-top:-50.35pt;width:56.3pt;height:18.4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" o:allowincell="f" filled="f" stroked="f">
              <v:path arrowok="t"/>
              <v:textbox inset="0,0,0,0">
                <w:txbxContent>
                  <w:p w14:paraId="65D885DC" w14:textId="475213E8" w:rsidR="00FA2E79" w:rsidRDefault="00FA2E79">
                    <w:pPr>
                      <w:pStyle w:val="Nagweklubstopka20"/>
                    </w:pPr>
                    <w:r>
                      <w:rPr>
                        <w:sz w:val="16"/>
                        <w:szCs w:val="16"/>
                      </w:rPr>
                      <w:t xml:space="preserve">Strona </w:t>
                    </w:r>
                    <w:r>
                      <w:rPr>
                        <w:b/>
                        <w:bCs/>
                        <w:sz w:val="16"/>
                        <w:szCs w:val="16"/>
                      </w:rPr>
                      <w:fldChar w:fldCharType="begin"/>
                    </w:r>
                    <w:r>
                      <w:rPr>
                        <w:b/>
                        <w:bCs/>
                        <w:sz w:val="16"/>
                        <w:szCs w:val="16"/>
                      </w:rPr>
                      <w:instrText>PAGE</w:instrText>
                    </w:r>
                    <w:r>
                      <w:rPr>
                        <w:b/>
                        <w:bCs/>
                        <w:sz w:val="16"/>
                        <w:szCs w:val="16"/>
                      </w:rPr>
                      <w:fldChar w:fldCharType="separate"/>
                    </w:r>
                    <w:r w:rsidR="00D67D4A">
                      <w:rPr>
                        <w:b/>
                        <w:bCs/>
                        <w:noProof/>
                        <w:sz w:val="16"/>
                        <w:szCs w:val="16"/>
                      </w:rPr>
                      <w:t>21</w:t>
                    </w:r>
                    <w:r>
                      <w:rPr>
                        <w:b/>
                        <w:bCs/>
                        <w:sz w:val="16"/>
                        <w:szCs w:val="16"/>
                      </w:rPr>
                      <w:fldChar w:fldCharType="end"/>
                    </w:r>
                    <w:r>
                      <w:rPr>
                        <w:b/>
                        <w:bCs/>
                        <w:sz w:val="16"/>
                        <w:szCs w:val="16"/>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C0E5" w14:textId="77777777" w:rsidR="003C6B41" w:rsidRDefault="003C6B41">
      <w:r>
        <w:separator/>
      </w:r>
    </w:p>
  </w:footnote>
  <w:footnote w:type="continuationSeparator" w:id="0">
    <w:p w14:paraId="76F5593B" w14:textId="77777777" w:rsidR="003C6B41" w:rsidRDefault="003C6B41">
      <w:r>
        <w:continuationSeparator/>
      </w:r>
    </w:p>
  </w:footnote>
  <w:footnote w:id="1">
    <w:p w14:paraId="36346DA7" w14:textId="4EBEB1CF" w:rsidR="00FA2E79" w:rsidRDefault="00FA2E79">
      <w:pPr>
        <w:pStyle w:val="Tekstprzypisudolnego"/>
      </w:pPr>
      <w:r>
        <w:rPr>
          <w:rStyle w:val="Odwoanieprzypisudolnego"/>
        </w:rPr>
        <w:footnoteRef/>
      </w:r>
      <w:r>
        <w:t xml:space="preserve"> Łączna cena za wszystkie elementy dostaw.</w:t>
      </w:r>
    </w:p>
  </w:footnote>
  <w:footnote w:id="2">
    <w:p w14:paraId="383D50CB" w14:textId="77777777" w:rsidR="00FA2E79" w:rsidRDefault="00FA2E79" w:rsidP="00777FFA">
      <w:pPr>
        <w:ind w:left="284" w:hanging="284"/>
        <w:rPr>
          <w:rFonts w:ascii="Liberation Serif" w:hAnsi="Liberation Serif" w:cs="Lucida Sans"/>
          <w:color w:val="auto"/>
        </w:rPr>
      </w:pPr>
      <w:r>
        <w:rPr>
          <w:rStyle w:val="Znakiprzypiswdolnych"/>
        </w:rPr>
        <w:footnoteRef/>
      </w:r>
      <w:r>
        <w:rPr>
          <w:rFonts w:eastAsia="Times New Roman"/>
          <w:i/>
          <w:sz w:val="18"/>
          <w:szCs w:val="18"/>
        </w:rPr>
        <w:tab/>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3515BA8" w14:textId="154F10ED" w:rsidR="00FA2E79" w:rsidRDefault="00FA2E79" w:rsidP="00777FFA">
      <w:pPr>
        <w:ind w:left="284" w:hanging="284"/>
      </w:pPr>
      <w:r>
        <w:rPr>
          <w:rFonts w:eastAsia="Times New Roman"/>
          <w:i/>
          <w:iCs/>
          <w:sz w:val="18"/>
          <w:szCs w:val="18"/>
        </w:rPr>
        <w:tab/>
        <w:t>* W przypadku gdy wykonawca nie przekazuje danych osobowych innych niż bezpośrednio jego dotyczących lub  zachodzi wyłączenie stosowania obowiązku informacyjnego, stosownie do art. 13 ust. 4 lub art. 14 ust. 5 RODO treści oświadczenia  wykonawca nie składa (np. :usunięcie treści oświadczenia np. przez jego wykreślenie lub przekreślenie).</w:t>
      </w:r>
    </w:p>
  </w:footnote>
  <w:footnote w:id="3">
    <w:p w14:paraId="63D7054E" w14:textId="196FAFE1" w:rsidR="00FA2E79" w:rsidRPr="00275E4A" w:rsidRDefault="00FA2E79">
      <w:pPr>
        <w:pStyle w:val="Tekstprzypisudolnego"/>
        <w:rPr>
          <w:b/>
          <w:sz w:val="24"/>
          <w:szCs w:val="24"/>
        </w:rPr>
      </w:pPr>
      <w:r w:rsidRPr="00275E4A">
        <w:rPr>
          <w:rStyle w:val="Odwoanieprzypisudolnego"/>
          <w:b/>
          <w:sz w:val="24"/>
          <w:szCs w:val="24"/>
        </w:rPr>
        <w:footnoteRef/>
      </w:r>
      <w:r w:rsidRPr="00275E4A">
        <w:rPr>
          <w:b/>
          <w:sz w:val="24"/>
          <w:szCs w:val="24"/>
        </w:rPr>
        <w:t xml:space="preserve"> </w:t>
      </w:r>
      <w:r w:rsidRPr="00275E4A">
        <w:rPr>
          <w:b/>
          <w:i/>
          <w:sz w:val="24"/>
          <w:szCs w:val="24"/>
        </w:rPr>
        <w:t>Patrz pkt 7. 12 SWZ i uzupełnij wykaz adekwatnie do oferty i właściwości oferenta.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F100" w14:textId="743002F6" w:rsidR="00FA2E79" w:rsidRDefault="00FA2E79">
    <w:pPr>
      <w:pStyle w:val="Nagwek"/>
    </w:pPr>
  </w:p>
  <w:p w14:paraId="694A7B71" w14:textId="77777777" w:rsidR="00FA2E79" w:rsidRDefault="00FA2E79">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26F1C"/>
    <w:multiLevelType w:val="hybridMultilevel"/>
    <w:tmpl w:val="FFFFFFFF"/>
    <w:lvl w:ilvl="0" w:tplc="04150011">
      <w:start w:val="1"/>
      <w:numFmt w:val="decimal"/>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 w15:restartNumberingAfterBreak="0">
    <w:nsid w:val="0D995E6E"/>
    <w:multiLevelType w:val="hybridMultilevel"/>
    <w:tmpl w:val="FFFFFFFF"/>
    <w:lvl w:ilvl="0" w:tplc="E1E4759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2" w15:restartNumberingAfterBreak="0">
    <w:nsid w:val="106951C2"/>
    <w:multiLevelType w:val="multilevel"/>
    <w:tmpl w:val="808E3E78"/>
    <w:lvl w:ilvl="0">
      <w:start w:val="1"/>
      <w:numFmt w:val="lowerLetter"/>
      <w:lvlText w:val="%1)"/>
      <w:lvlJc w:val="left"/>
      <w:pPr>
        <w:tabs>
          <w:tab w:val="num" w:pos="1134"/>
        </w:tabs>
        <w:ind w:left="1134"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1140"/>
        </w:tabs>
        <w:ind w:left="1140" w:firstLine="0"/>
      </w:pPr>
    </w:lvl>
    <w:lvl w:ilvl="2">
      <w:numFmt w:val="decimal"/>
      <w:lvlText w:val="%3"/>
      <w:lvlJc w:val="left"/>
      <w:pPr>
        <w:tabs>
          <w:tab w:val="num" w:pos="1140"/>
        </w:tabs>
        <w:ind w:left="1140" w:firstLine="0"/>
      </w:pPr>
    </w:lvl>
    <w:lvl w:ilvl="3">
      <w:numFmt w:val="decimal"/>
      <w:lvlText w:val="%4"/>
      <w:lvlJc w:val="left"/>
      <w:pPr>
        <w:tabs>
          <w:tab w:val="num" w:pos="1140"/>
        </w:tabs>
        <w:ind w:left="1140" w:firstLine="0"/>
      </w:pPr>
    </w:lvl>
    <w:lvl w:ilvl="4">
      <w:numFmt w:val="decimal"/>
      <w:lvlText w:val="%5"/>
      <w:lvlJc w:val="left"/>
      <w:pPr>
        <w:tabs>
          <w:tab w:val="num" w:pos="1140"/>
        </w:tabs>
        <w:ind w:left="1140" w:firstLine="0"/>
      </w:pPr>
    </w:lvl>
    <w:lvl w:ilvl="5">
      <w:numFmt w:val="decimal"/>
      <w:lvlText w:val="%6"/>
      <w:lvlJc w:val="left"/>
      <w:pPr>
        <w:tabs>
          <w:tab w:val="num" w:pos="1140"/>
        </w:tabs>
        <w:ind w:left="1140" w:firstLine="0"/>
      </w:pPr>
    </w:lvl>
    <w:lvl w:ilvl="6">
      <w:numFmt w:val="decimal"/>
      <w:lvlText w:val="%7"/>
      <w:lvlJc w:val="left"/>
      <w:pPr>
        <w:tabs>
          <w:tab w:val="num" w:pos="1140"/>
        </w:tabs>
        <w:ind w:left="1140" w:firstLine="0"/>
      </w:pPr>
    </w:lvl>
    <w:lvl w:ilvl="7">
      <w:numFmt w:val="decimal"/>
      <w:lvlText w:val="%8"/>
      <w:lvlJc w:val="left"/>
      <w:pPr>
        <w:tabs>
          <w:tab w:val="num" w:pos="1140"/>
        </w:tabs>
        <w:ind w:left="1140" w:firstLine="0"/>
      </w:pPr>
    </w:lvl>
    <w:lvl w:ilvl="8">
      <w:numFmt w:val="decimal"/>
      <w:lvlText w:val="%9"/>
      <w:lvlJc w:val="left"/>
      <w:pPr>
        <w:tabs>
          <w:tab w:val="num" w:pos="1140"/>
        </w:tabs>
        <w:ind w:left="1140" w:firstLine="0"/>
      </w:pPr>
    </w:lvl>
  </w:abstractNum>
  <w:abstractNum w:abstractNumId="3" w15:restartNumberingAfterBreak="0">
    <w:nsid w:val="121C7673"/>
    <w:multiLevelType w:val="multilevel"/>
    <w:tmpl w:val="F044E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5714AA"/>
    <w:multiLevelType w:val="multilevel"/>
    <w:tmpl w:val="F9B2AB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7821A2F"/>
    <w:multiLevelType w:val="hybridMultilevel"/>
    <w:tmpl w:val="FFFFFFFF"/>
    <w:lvl w:ilvl="0" w:tplc="E244EC14">
      <w:start w:val="1"/>
      <w:numFmt w:val="lowerLetter"/>
      <w:lvlText w:val="%1)"/>
      <w:lvlJc w:val="left"/>
      <w:pPr>
        <w:ind w:left="720" w:hanging="360"/>
      </w:pPr>
      <w:rPr>
        <w:rFonts w:ascii="Times New Roman" w:hAnsi="Times New Roman" w:cs="Times New Roman"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17A95270"/>
    <w:multiLevelType w:val="multilevel"/>
    <w:tmpl w:val="9DBC9B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BF52D36"/>
    <w:multiLevelType w:val="hybridMultilevel"/>
    <w:tmpl w:val="35F689D8"/>
    <w:lvl w:ilvl="0" w:tplc="0415000F">
      <w:start w:val="1"/>
      <w:numFmt w:val="decimal"/>
      <w:lvlText w:val="%1."/>
      <w:lvlJc w:val="left"/>
      <w:pPr>
        <w:ind w:left="720" w:hanging="360"/>
      </w:pPr>
      <w:rPr>
        <w:rFonts w:cs="Times New Roman"/>
      </w:rPr>
    </w:lvl>
    <w:lvl w:ilvl="1" w:tplc="6C5EF1AE">
      <w:start w:val="1"/>
      <w:numFmt w:val="upperRoman"/>
      <w:lvlText w:val="%2."/>
      <w:lvlJc w:val="left"/>
      <w:pPr>
        <w:ind w:left="1430" w:hanging="720"/>
      </w:pPr>
      <w:rPr>
        <w:rFonts w:cs="Times New Roman" w:hint="default"/>
      </w:rPr>
    </w:lvl>
    <w:lvl w:ilvl="2" w:tplc="960A93D2">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F177C0C"/>
    <w:multiLevelType w:val="multilevel"/>
    <w:tmpl w:val="44DAEFA6"/>
    <w:lvl w:ilvl="0">
      <w:start w:val="1"/>
      <w:numFmt w:val="lowerLetter"/>
      <w:lvlText w:val="%1)"/>
      <w:lvlJc w:val="left"/>
      <w:pPr>
        <w:tabs>
          <w:tab w:val="num" w:pos="851"/>
        </w:tabs>
        <w:ind w:left="851"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851"/>
        </w:tabs>
        <w:ind w:left="851" w:firstLine="0"/>
      </w:pPr>
    </w:lvl>
    <w:lvl w:ilvl="2">
      <w:numFmt w:val="decimal"/>
      <w:lvlText w:val="%3"/>
      <w:lvlJc w:val="left"/>
      <w:pPr>
        <w:tabs>
          <w:tab w:val="num" w:pos="851"/>
        </w:tabs>
        <w:ind w:left="851" w:firstLine="0"/>
      </w:pPr>
    </w:lvl>
    <w:lvl w:ilvl="3">
      <w:numFmt w:val="decimal"/>
      <w:lvlText w:val="%4"/>
      <w:lvlJc w:val="left"/>
      <w:pPr>
        <w:tabs>
          <w:tab w:val="num" w:pos="851"/>
        </w:tabs>
        <w:ind w:left="851" w:firstLine="0"/>
      </w:pPr>
    </w:lvl>
    <w:lvl w:ilvl="4">
      <w:numFmt w:val="decimal"/>
      <w:lvlText w:val="%5"/>
      <w:lvlJc w:val="left"/>
      <w:pPr>
        <w:tabs>
          <w:tab w:val="num" w:pos="851"/>
        </w:tabs>
        <w:ind w:left="851" w:firstLine="0"/>
      </w:pPr>
    </w:lvl>
    <w:lvl w:ilvl="5">
      <w:numFmt w:val="decimal"/>
      <w:lvlText w:val="%6"/>
      <w:lvlJc w:val="left"/>
      <w:pPr>
        <w:tabs>
          <w:tab w:val="num" w:pos="851"/>
        </w:tabs>
        <w:ind w:left="851" w:firstLine="0"/>
      </w:pPr>
    </w:lvl>
    <w:lvl w:ilvl="6">
      <w:numFmt w:val="decimal"/>
      <w:lvlText w:val="%7"/>
      <w:lvlJc w:val="left"/>
      <w:pPr>
        <w:tabs>
          <w:tab w:val="num" w:pos="851"/>
        </w:tabs>
        <w:ind w:left="851" w:firstLine="0"/>
      </w:pPr>
    </w:lvl>
    <w:lvl w:ilvl="7">
      <w:numFmt w:val="decimal"/>
      <w:lvlText w:val="%8"/>
      <w:lvlJc w:val="left"/>
      <w:pPr>
        <w:tabs>
          <w:tab w:val="num" w:pos="851"/>
        </w:tabs>
        <w:ind w:left="851" w:firstLine="0"/>
      </w:pPr>
    </w:lvl>
    <w:lvl w:ilvl="8">
      <w:numFmt w:val="decimal"/>
      <w:lvlText w:val="%9"/>
      <w:lvlJc w:val="left"/>
      <w:pPr>
        <w:tabs>
          <w:tab w:val="num" w:pos="851"/>
        </w:tabs>
        <w:ind w:left="851" w:firstLine="0"/>
      </w:pPr>
    </w:lvl>
  </w:abstractNum>
  <w:abstractNum w:abstractNumId="9" w15:restartNumberingAfterBreak="0">
    <w:nsid w:val="25014C3D"/>
    <w:multiLevelType w:val="hybridMultilevel"/>
    <w:tmpl w:val="059809EA"/>
    <w:lvl w:ilvl="0" w:tplc="5202A3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3D3480"/>
    <w:multiLevelType w:val="hybridMultilevel"/>
    <w:tmpl w:val="AB94C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6816840"/>
    <w:multiLevelType w:val="hybridMultilevel"/>
    <w:tmpl w:val="FFFFFFFF"/>
    <w:lvl w:ilvl="0" w:tplc="78942440">
      <w:start w:val="1"/>
      <w:numFmt w:val="decimal"/>
      <w:lvlText w:val="%1."/>
      <w:lvlJc w:val="left"/>
      <w:pPr>
        <w:ind w:left="720" w:hanging="360"/>
      </w:pPr>
      <w:rPr>
        <w:rFonts w:ascii="Times New Roman" w:hAnsi="Times New Roman" w:cs="Times New Roman"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27C97B4A"/>
    <w:multiLevelType w:val="hybridMultilevel"/>
    <w:tmpl w:val="C23866F8"/>
    <w:lvl w:ilvl="0" w:tplc="A006B62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98C1081"/>
    <w:multiLevelType w:val="multilevel"/>
    <w:tmpl w:val="9AD09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C8E0116"/>
    <w:multiLevelType w:val="hybridMultilevel"/>
    <w:tmpl w:val="FFFFFFFF"/>
    <w:lvl w:ilvl="0" w:tplc="04150017">
      <w:start w:val="1"/>
      <w:numFmt w:val="lowerLetter"/>
      <w:lvlText w:val="%1)"/>
      <w:lvlJc w:val="left"/>
      <w:pPr>
        <w:ind w:left="1287" w:hanging="360"/>
      </w:pPr>
      <w:rPr>
        <w:rFonts w:cs="Times New Roman"/>
      </w:rPr>
    </w:lvl>
    <w:lvl w:ilvl="1" w:tplc="04150019">
      <w:start w:val="1"/>
      <w:numFmt w:val="lowerLetter"/>
      <w:lvlText w:val="%2."/>
      <w:lvlJc w:val="left"/>
      <w:pPr>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15" w15:restartNumberingAfterBreak="0">
    <w:nsid w:val="33980AC4"/>
    <w:multiLevelType w:val="multilevel"/>
    <w:tmpl w:val="5D8669B8"/>
    <w:lvl w:ilvl="0">
      <w:start w:val="1"/>
      <w:numFmt w:val="lowerLetter"/>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15:restartNumberingAfterBreak="0">
    <w:nsid w:val="3A800291"/>
    <w:multiLevelType w:val="multilevel"/>
    <w:tmpl w:val="35767C62"/>
    <w:lvl w:ilvl="0">
      <w:start w:val="1"/>
      <w:numFmt w:val="lowerLetter"/>
      <w:lvlText w:val="%1"/>
      <w:lvlJc w:val="left"/>
      <w:pPr>
        <w:tabs>
          <w:tab w:val="num" w:pos="180"/>
        </w:tabs>
        <w:ind w:left="18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180"/>
        </w:tabs>
        <w:ind w:left="180" w:firstLine="0"/>
      </w:pPr>
    </w:lvl>
    <w:lvl w:ilvl="2">
      <w:numFmt w:val="decimal"/>
      <w:lvlText w:val="%3"/>
      <w:lvlJc w:val="left"/>
      <w:pPr>
        <w:tabs>
          <w:tab w:val="num" w:pos="180"/>
        </w:tabs>
        <w:ind w:left="180" w:firstLine="0"/>
      </w:pPr>
    </w:lvl>
    <w:lvl w:ilvl="3">
      <w:numFmt w:val="decimal"/>
      <w:lvlText w:val="%4"/>
      <w:lvlJc w:val="left"/>
      <w:pPr>
        <w:tabs>
          <w:tab w:val="num" w:pos="180"/>
        </w:tabs>
        <w:ind w:left="180" w:firstLine="0"/>
      </w:pPr>
    </w:lvl>
    <w:lvl w:ilvl="4">
      <w:numFmt w:val="decimal"/>
      <w:lvlText w:val="%5"/>
      <w:lvlJc w:val="left"/>
      <w:pPr>
        <w:tabs>
          <w:tab w:val="num" w:pos="180"/>
        </w:tabs>
        <w:ind w:left="180" w:firstLine="0"/>
      </w:pPr>
    </w:lvl>
    <w:lvl w:ilvl="5">
      <w:numFmt w:val="decimal"/>
      <w:lvlText w:val="%6"/>
      <w:lvlJc w:val="left"/>
      <w:pPr>
        <w:tabs>
          <w:tab w:val="num" w:pos="180"/>
        </w:tabs>
        <w:ind w:left="180" w:firstLine="0"/>
      </w:pPr>
    </w:lvl>
    <w:lvl w:ilvl="6">
      <w:numFmt w:val="decimal"/>
      <w:lvlText w:val="%7"/>
      <w:lvlJc w:val="left"/>
      <w:pPr>
        <w:tabs>
          <w:tab w:val="num" w:pos="180"/>
        </w:tabs>
        <w:ind w:left="180" w:firstLine="0"/>
      </w:pPr>
    </w:lvl>
    <w:lvl w:ilvl="7">
      <w:numFmt w:val="decimal"/>
      <w:lvlText w:val="%8"/>
      <w:lvlJc w:val="left"/>
      <w:pPr>
        <w:tabs>
          <w:tab w:val="num" w:pos="180"/>
        </w:tabs>
        <w:ind w:left="180" w:firstLine="0"/>
      </w:pPr>
    </w:lvl>
    <w:lvl w:ilvl="8">
      <w:numFmt w:val="decimal"/>
      <w:lvlText w:val="%9"/>
      <w:lvlJc w:val="left"/>
      <w:pPr>
        <w:tabs>
          <w:tab w:val="num" w:pos="180"/>
        </w:tabs>
        <w:ind w:left="180" w:firstLine="0"/>
      </w:pPr>
    </w:lvl>
  </w:abstractNum>
  <w:abstractNum w:abstractNumId="17" w15:restartNumberingAfterBreak="0">
    <w:nsid w:val="44EC5504"/>
    <w:multiLevelType w:val="multilevel"/>
    <w:tmpl w:val="A2A40E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6FD1AE4"/>
    <w:multiLevelType w:val="multilevel"/>
    <w:tmpl w:val="ACCE03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F640463"/>
    <w:multiLevelType w:val="hybridMultilevel"/>
    <w:tmpl w:val="FFFFFFFF"/>
    <w:lvl w:ilvl="0" w:tplc="6AC44568">
      <w:start w:val="1"/>
      <w:numFmt w:val="decimal"/>
      <w:lvlText w:val="%1."/>
      <w:lvlJc w:val="left"/>
      <w:pPr>
        <w:ind w:left="720" w:hanging="360"/>
      </w:pPr>
      <w:rPr>
        <w:rFonts w:ascii="Times New Roman" w:hAnsi="Times New Roman" w:cs="Times New Roman" w:hint="default"/>
        <w:b w:val="0"/>
        <w:i w:val="0"/>
        <w:sz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55B7126A"/>
    <w:multiLevelType w:val="hybridMultilevel"/>
    <w:tmpl w:val="48FA1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7615D86"/>
    <w:multiLevelType w:val="multilevel"/>
    <w:tmpl w:val="30DA7FF2"/>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5D88056F"/>
    <w:multiLevelType w:val="hybridMultilevel"/>
    <w:tmpl w:val="486EF90C"/>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23" w15:restartNumberingAfterBreak="0">
    <w:nsid w:val="61E84862"/>
    <w:multiLevelType w:val="multilevel"/>
    <w:tmpl w:val="3564C110"/>
    <w:lvl w:ilvl="0">
      <w:start w:val="1"/>
      <w:numFmt w:val="decimal"/>
      <w:lvlText w:val="%1"/>
      <w:lvlJc w:val="left"/>
      <w:pPr>
        <w:tabs>
          <w:tab w:val="num" w:pos="0"/>
        </w:tabs>
        <w:ind w:left="0" w:firstLine="0"/>
      </w:pPr>
      <w:rPr>
        <w:rFonts w:ascii="Times New Roman" w:eastAsia="Times New Roman" w:hAnsi="Times New Roman" w:cs="Times New Roman"/>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4" w15:restartNumberingAfterBreak="0">
    <w:nsid w:val="6F3476F4"/>
    <w:multiLevelType w:val="multilevel"/>
    <w:tmpl w:val="84E01280"/>
    <w:lvl w:ilvl="0">
      <w:start w:val="1"/>
      <w:numFmt w:val="bullet"/>
      <w:lvlText w:val="-"/>
      <w:lvlJc w:val="left"/>
      <w:pPr>
        <w:tabs>
          <w:tab w:val="num" w:pos="660"/>
        </w:tabs>
        <w:ind w:left="660" w:firstLine="0"/>
      </w:pPr>
      <w:rPr>
        <w:rFonts w:ascii="Arial" w:hAnsi="Arial" w:cs="Arial" w:hint="default"/>
      </w:rPr>
    </w:lvl>
    <w:lvl w:ilvl="1">
      <w:numFmt w:val="decimal"/>
      <w:lvlText w:val="%2"/>
      <w:lvlJc w:val="left"/>
      <w:pPr>
        <w:tabs>
          <w:tab w:val="num" w:pos="660"/>
        </w:tabs>
        <w:ind w:left="660" w:firstLine="0"/>
      </w:pPr>
    </w:lvl>
    <w:lvl w:ilvl="2">
      <w:numFmt w:val="decimal"/>
      <w:lvlText w:val="%3"/>
      <w:lvlJc w:val="left"/>
      <w:pPr>
        <w:tabs>
          <w:tab w:val="num" w:pos="660"/>
        </w:tabs>
        <w:ind w:left="660" w:firstLine="0"/>
      </w:pPr>
    </w:lvl>
    <w:lvl w:ilvl="3">
      <w:numFmt w:val="decimal"/>
      <w:lvlText w:val="%4"/>
      <w:lvlJc w:val="left"/>
      <w:pPr>
        <w:tabs>
          <w:tab w:val="num" w:pos="660"/>
        </w:tabs>
        <w:ind w:left="660" w:firstLine="0"/>
      </w:pPr>
    </w:lvl>
    <w:lvl w:ilvl="4">
      <w:numFmt w:val="decimal"/>
      <w:lvlText w:val="%5"/>
      <w:lvlJc w:val="left"/>
      <w:pPr>
        <w:tabs>
          <w:tab w:val="num" w:pos="660"/>
        </w:tabs>
        <w:ind w:left="660" w:firstLine="0"/>
      </w:pPr>
    </w:lvl>
    <w:lvl w:ilvl="5">
      <w:numFmt w:val="decimal"/>
      <w:lvlText w:val="%6"/>
      <w:lvlJc w:val="left"/>
      <w:pPr>
        <w:tabs>
          <w:tab w:val="num" w:pos="660"/>
        </w:tabs>
        <w:ind w:left="660" w:firstLine="0"/>
      </w:pPr>
    </w:lvl>
    <w:lvl w:ilvl="6">
      <w:numFmt w:val="decimal"/>
      <w:lvlText w:val="%7"/>
      <w:lvlJc w:val="left"/>
      <w:pPr>
        <w:tabs>
          <w:tab w:val="num" w:pos="660"/>
        </w:tabs>
        <w:ind w:left="660" w:firstLine="0"/>
      </w:pPr>
    </w:lvl>
    <w:lvl w:ilvl="7">
      <w:numFmt w:val="decimal"/>
      <w:lvlText w:val="%8"/>
      <w:lvlJc w:val="left"/>
      <w:pPr>
        <w:tabs>
          <w:tab w:val="num" w:pos="660"/>
        </w:tabs>
        <w:ind w:left="660" w:firstLine="0"/>
      </w:pPr>
    </w:lvl>
    <w:lvl w:ilvl="8">
      <w:numFmt w:val="decimal"/>
      <w:lvlText w:val="%9"/>
      <w:lvlJc w:val="left"/>
      <w:pPr>
        <w:tabs>
          <w:tab w:val="num" w:pos="660"/>
        </w:tabs>
        <w:ind w:left="660" w:firstLine="0"/>
      </w:pPr>
    </w:lvl>
  </w:abstractNum>
  <w:abstractNum w:abstractNumId="25" w15:restartNumberingAfterBreak="0">
    <w:nsid w:val="71A924F6"/>
    <w:multiLevelType w:val="hybridMultilevel"/>
    <w:tmpl w:val="7AA214BC"/>
    <w:lvl w:ilvl="0" w:tplc="592C8966">
      <w:start w:val="1"/>
      <w:numFmt w:val="decimal"/>
      <w:lvlText w:val="%1."/>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36A76B3"/>
    <w:multiLevelType w:val="hybridMultilevel"/>
    <w:tmpl w:val="FFFFFFFF"/>
    <w:lvl w:ilvl="0" w:tplc="F1EC94B4">
      <w:start w:val="1"/>
      <w:numFmt w:val="decimal"/>
      <w:lvlText w:val="%1)"/>
      <w:lvlJc w:val="left"/>
      <w:pPr>
        <w:ind w:left="720" w:hanging="360"/>
      </w:pPr>
      <w:rPr>
        <w:rFonts w:ascii="Times New Roman" w:hAnsi="Times New Roman" w:cs="Times New Roman" w:hint="default"/>
        <w:b/>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779434FD"/>
    <w:multiLevelType w:val="multilevel"/>
    <w:tmpl w:val="C876F1A6"/>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numFmt w:val="lowerLetter"/>
      <w:lvlText w:val="%3"/>
      <w:lvlJc w:val="left"/>
      <w:pPr>
        <w:tabs>
          <w:tab w:val="num" w:pos="0"/>
        </w:tabs>
        <w:ind w:left="0" w:firstLine="0"/>
      </w:pPr>
      <w:rPr>
        <w:rFonts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8" w15:restartNumberingAfterBreak="0">
    <w:nsid w:val="7B437E52"/>
    <w:multiLevelType w:val="hybridMultilevel"/>
    <w:tmpl w:val="BF6E8A1C"/>
    <w:lvl w:ilvl="0" w:tplc="5202A3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8"/>
  </w:num>
  <w:num w:numId="4">
    <w:abstractNumId w:val="16"/>
  </w:num>
  <w:num w:numId="5">
    <w:abstractNumId w:val="21"/>
  </w:num>
  <w:num w:numId="6">
    <w:abstractNumId w:val="15"/>
  </w:num>
  <w:num w:numId="7">
    <w:abstractNumId w:val="23"/>
  </w:num>
  <w:num w:numId="8">
    <w:abstractNumId w:val="13"/>
  </w:num>
  <w:num w:numId="9">
    <w:abstractNumId w:val="4"/>
  </w:num>
  <w:num w:numId="10">
    <w:abstractNumId w:val="3"/>
  </w:num>
  <w:num w:numId="11">
    <w:abstractNumId w:val="17"/>
  </w:num>
  <w:num w:numId="12">
    <w:abstractNumId w:val="6"/>
  </w:num>
  <w:num w:numId="13">
    <w:abstractNumId w:val="18"/>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0"/>
  </w:num>
  <w:num w:numId="24">
    <w:abstractNumId w:val="20"/>
  </w:num>
  <w:num w:numId="25">
    <w:abstractNumId w:val="9"/>
  </w:num>
  <w:num w:numId="26">
    <w:abstractNumId w:val="28"/>
  </w:num>
  <w:num w:numId="27">
    <w:abstractNumId w:val="25"/>
  </w:num>
  <w:num w:numId="28">
    <w:abstractNumId w:val="7"/>
  </w:num>
  <w:num w:numId="2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97D"/>
    <w:rsid w:val="000000FF"/>
    <w:rsid w:val="00010855"/>
    <w:rsid w:val="00033EE9"/>
    <w:rsid w:val="00056910"/>
    <w:rsid w:val="000657DF"/>
    <w:rsid w:val="000743E8"/>
    <w:rsid w:val="000756C3"/>
    <w:rsid w:val="000945FC"/>
    <w:rsid w:val="000D61FF"/>
    <w:rsid w:val="000F5A49"/>
    <w:rsid w:val="000F5DC2"/>
    <w:rsid w:val="00101C11"/>
    <w:rsid w:val="001325E0"/>
    <w:rsid w:val="001456FD"/>
    <w:rsid w:val="00151253"/>
    <w:rsid w:val="0016066F"/>
    <w:rsid w:val="00161435"/>
    <w:rsid w:val="001644A4"/>
    <w:rsid w:val="00164B50"/>
    <w:rsid w:val="001749FA"/>
    <w:rsid w:val="00190A5B"/>
    <w:rsid w:val="0019512E"/>
    <w:rsid w:val="00197F34"/>
    <w:rsid w:val="001B29CF"/>
    <w:rsid w:val="001B7A1F"/>
    <w:rsid w:val="001D5A32"/>
    <w:rsid w:val="001E1405"/>
    <w:rsid w:val="001E460E"/>
    <w:rsid w:val="002014A8"/>
    <w:rsid w:val="00203A3C"/>
    <w:rsid w:val="00206E2A"/>
    <w:rsid w:val="00230483"/>
    <w:rsid w:val="00235A61"/>
    <w:rsid w:val="0026310E"/>
    <w:rsid w:val="00275E4A"/>
    <w:rsid w:val="0029277E"/>
    <w:rsid w:val="002A2B38"/>
    <w:rsid w:val="002A51EA"/>
    <w:rsid w:val="002C3739"/>
    <w:rsid w:val="002C46C1"/>
    <w:rsid w:val="002C48A2"/>
    <w:rsid w:val="002D1C47"/>
    <w:rsid w:val="002D3E7A"/>
    <w:rsid w:val="002F57C0"/>
    <w:rsid w:val="0030558F"/>
    <w:rsid w:val="00305B8A"/>
    <w:rsid w:val="00353006"/>
    <w:rsid w:val="003C6B41"/>
    <w:rsid w:val="00402363"/>
    <w:rsid w:val="00405660"/>
    <w:rsid w:val="00421F0A"/>
    <w:rsid w:val="004363C4"/>
    <w:rsid w:val="00437B21"/>
    <w:rsid w:val="004518C3"/>
    <w:rsid w:val="004542E7"/>
    <w:rsid w:val="00457094"/>
    <w:rsid w:val="00465934"/>
    <w:rsid w:val="004717AC"/>
    <w:rsid w:val="004863AB"/>
    <w:rsid w:val="004872CE"/>
    <w:rsid w:val="004A4709"/>
    <w:rsid w:val="004B655F"/>
    <w:rsid w:val="004C636B"/>
    <w:rsid w:val="004F7500"/>
    <w:rsid w:val="00523402"/>
    <w:rsid w:val="00530B5A"/>
    <w:rsid w:val="0054597D"/>
    <w:rsid w:val="005812C8"/>
    <w:rsid w:val="005871C6"/>
    <w:rsid w:val="005A04E7"/>
    <w:rsid w:val="005C65B5"/>
    <w:rsid w:val="005D7336"/>
    <w:rsid w:val="005E0DDD"/>
    <w:rsid w:val="005E3EB8"/>
    <w:rsid w:val="005E77C4"/>
    <w:rsid w:val="005F46DF"/>
    <w:rsid w:val="006046C2"/>
    <w:rsid w:val="00604DB3"/>
    <w:rsid w:val="00642356"/>
    <w:rsid w:val="00646C78"/>
    <w:rsid w:val="00647783"/>
    <w:rsid w:val="00654A02"/>
    <w:rsid w:val="00666A47"/>
    <w:rsid w:val="0067283B"/>
    <w:rsid w:val="006761BE"/>
    <w:rsid w:val="0068124C"/>
    <w:rsid w:val="006A1C50"/>
    <w:rsid w:val="006B1DBA"/>
    <w:rsid w:val="006B2A82"/>
    <w:rsid w:val="006D44C8"/>
    <w:rsid w:val="006E71F6"/>
    <w:rsid w:val="007058B3"/>
    <w:rsid w:val="00710A7E"/>
    <w:rsid w:val="007134AF"/>
    <w:rsid w:val="007206B4"/>
    <w:rsid w:val="0072298C"/>
    <w:rsid w:val="00735197"/>
    <w:rsid w:val="00754A7C"/>
    <w:rsid w:val="00763CB3"/>
    <w:rsid w:val="00777FFA"/>
    <w:rsid w:val="007825C5"/>
    <w:rsid w:val="007B0F1D"/>
    <w:rsid w:val="007C0A10"/>
    <w:rsid w:val="007D0ED9"/>
    <w:rsid w:val="007F03A3"/>
    <w:rsid w:val="007F1B31"/>
    <w:rsid w:val="00834D16"/>
    <w:rsid w:val="008401A2"/>
    <w:rsid w:val="00852798"/>
    <w:rsid w:val="00854AE5"/>
    <w:rsid w:val="00855F7F"/>
    <w:rsid w:val="00861788"/>
    <w:rsid w:val="008634A0"/>
    <w:rsid w:val="00885D6E"/>
    <w:rsid w:val="00897333"/>
    <w:rsid w:val="008C326A"/>
    <w:rsid w:val="008C332D"/>
    <w:rsid w:val="008C6868"/>
    <w:rsid w:val="008D1D86"/>
    <w:rsid w:val="008E5F2D"/>
    <w:rsid w:val="008F2C99"/>
    <w:rsid w:val="009229A9"/>
    <w:rsid w:val="009515BD"/>
    <w:rsid w:val="009A3421"/>
    <w:rsid w:val="009B548E"/>
    <w:rsid w:val="009C318D"/>
    <w:rsid w:val="009D75B7"/>
    <w:rsid w:val="009E65B6"/>
    <w:rsid w:val="009E78B9"/>
    <w:rsid w:val="009F38DF"/>
    <w:rsid w:val="00A1150C"/>
    <w:rsid w:val="00A33AEB"/>
    <w:rsid w:val="00A3480F"/>
    <w:rsid w:val="00A4257C"/>
    <w:rsid w:val="00A50B98"/>
    <w:rsid w:val="00A53053"/>
    <w:rsid w:val="00A54B39"/>
    <w:rsid w:val="00A55B98"/>
    <w:rsid w:val="00AA5D60"/>
    <w:rsid w:val="00AB2A4F"/>
    <w:rsid w:val="00AB3EED"/>
    <w:rsid w:val="00AB6866"/>
    <w:rsid w:val="00AF6633"/>
    <w:rsid w:val="00AF7EDE"/>
    <w:rsid w:val="00B07559"/>
    <w:rsid w:val="00B31934"/>
    <w:rsid w:val="00B470E5"/>
    <w:rsid w:val="00B5074C"/>
    <w:rsid w:val="00B51C24"/>
    <w:rsid w:val="00B65D67"/>
    <w:rsid w:val="00B72661"/>
    <w:rsid w:val="00B72C01"/>
    <w:rsid w:val="00B81488"/>
    <w:rsid w:val="00B871E8"/>
    <w:rsid w:val="00B97956"/>
    <w:rsid w:val="00BA3442"/>
    <w:rsid w:val="00BA51EE"/>
    <w:rsid w:val="00BC2149"/>
    <w:rsid w:val="00BC796B"/>
    <w:rsid w:val="00BD5885"/>
    <w:rsid w:val="00BE4062"/>
    <w:rsid w:val="00BF16E5"/>
    <w:rsid w:val="00BF445F"/>
    <w:rsid w:val="00C0218B"/>
    <w:rsid w:val="00C1453A"/>
    <w:rsid w:val="00C2101C"/>
    <w:rsid w:val="00C21C0C"/>
    <w:rsid w:val="00C223F9"/>
    <w:rsid w:val="00C60C1F"/>
    <w:rsid w:val="00C73CB5"/>
    <w:rsid w:val="00C73D0B"/>
    <w:rsid w:val="00C76475"/>
    <w:rsid w:val="00CA03FA"/>
    <w:rsid w:val="00CA6E29"/>
    <w:rsid w:val="00CC0740"/>
    <w:rsid w:val="00CC5B01"/>
    <w:rsid w:val="00CC7906"/>
    <w:rsid w:val="00D1362C"/>
    <w:rsid w:val="00D201C0"/>
    <w:rsid w:val="00D31FB4"/>
    <w:rsid w:val="00D44F2D"/>
    <w:rsid w:val="00D51FCE"/>
    <w:rsid w:val="00D57B89"/>
    <w:rsid w:val="00D62F65"/>
    <w:rsid w:val="00D640B6"/>
    <w:rsid w:val="00D67D4A"/>
    <w:rsid w:val="00D83EE9"/>
    <w:rsid w:val="00D84531"/>
    <w:rsid w:val="00DB3387"/>
    <w:rsid w:val="00DD3B32"/>
    <w:rsid w:val="00DF121A"/>
    <w:rsid w:val="00DF154D"/>
    <w:rsid w:val="00DF4DB6"/>
    <w:rsid w:val="00E13ED6"/>
    <w:rsid w:val="00E404EF"/>
    <w:rsid w:val="00E5012A"/>
    <w:rsid w:val="00E529D0"/>
    <w:rsid w:val="00E5763C"/>
    <w:rsid w:val="00E87601"/>
    <w:rsid w:val="00E87930"/>
    <w:rsid w:val="00EC009D"/>
    <w:rsid w:val="00ED013B"/>
    <w:rsid w:val="00ED1913"/>
    <w:rsid w:val="00ED55E7"/>
    <w:rsid w:val="00EF1AA0"/>
    <w:rsid w:val="00EF376F"/>
    <w:rsid w:val="00F32273"/>
    <w:rsid w:val="00F324A6"/>
    <w:rsid w:val="00F47B84"/>
    <w:rsid w:val="00F97F8A"/>
    <w:rsid w:val="00FA2E79"/>
    <w:rsid w:val="00FA3B63"/>
    <w:rsid w:val="00FE32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05E9B"/>
  <w15:docId w15:val="{CB789999-E742-4A10-9169-5A7ADDA6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pl-PL" w:eastAsia="pl-PL" w:bidi="pl-P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jc w:val="both"/>
    </w:pPr>
    <w:rPr>
      <w:color w:val="000000"/>
    </w:rPr>
  </w:style>
  <w:style w:type="paragraph" w:styleId="Nagwek1">
    <w:name w:val="heading 1"/>
    <w:basedOn w:val="Normalny"/>
    <w:next w:val="Normalny"/>
    <w:link w:val="Nagwek1Znak"/>
    <w:uiPriority w:val="9"/>
    <w:qFormat/>
    <w:rsid w:val="00777FFA"/>
    <w:pPr>
      <w:keepNext/>
      <w:keepLines/>
      <w:autoSpaceDN w:val="0"/>
      <w:spacing w:before="480"/>
      <w:jc w:val="left"/>
      <w:outlineLvl w:val="0"/>
    </w:pPr>
    <w:rPr>
      <w:rFonts w:asciiTheme="majorHAnsi" w:eastAsiaTheme="majorEastAsia" w:hAnsiTheme="majorHAnsi" w:cs="Mangal"/>
      <w:b/>
      <w:bCs/>
      <w:color w:val="2F5496" w:themeColor="accent1" w:themeShade="BF"/>
      <w:kern w:val="3"/>
      <w:sz w:val="28"/>
      <w:szCs w:val="25"/>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basedOn w:val="Domylnaczcionkaakapitu"/>
    <w:qFormat/>
    <w:rPr>
      <w:rFonts w:ascii="Tahoma" w:eastAsia="Tahoma" w:hAnsi="Tahoma" w:cs="Tahoma"/>
      <w:b/>
      <w:bCs/>
      <w:i w:val="0"/>
      <w:iCs w:val="0"/>
      <w:caps w:val="0"/>
      <w:smallCaps w:val="0"/>
      <w:strike w:val="0"/>
      <w:dstrike w:val="0"/>
      <w:color w:val="262626"/>
      <w:w w:val="80"/>
      <w:sz w:val="19"/>
      <w:szCs w:val="19"/>
      <w:u w:val="none"/>
    </w:rPr>
  </w:style>
  <w:style w:type="character" w:customStyle="1" w:styleId="Nagwek3">
    <w:name w:val="Nagłówek #3_"/>
    <w:basedOn w:val="Domylnaczcionkaakapitu"/>
    <w:qFormat/>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Nagweklubstopka2">
    <w:name w:val="Nagłówek lub stopka (2)_"/>
    <w:basedOn w:val="Domylnaczcionkaakapitu"/>
    <w:qFormat/>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Teksttreci2">
    <w:name w:val="Tekst treści (2)_"/>
    <w:basedOn w:val="Domylnaczcionkaakapitu"/>
    <w:qFormat/>
    <w:rPr>
      <w:rFonts w:ascii="Arial" w:eastAsia="Arial" w:hAnsi="Arial" w:cs="Arial"/>
      <w:b/>
      <w:bCs/>
      <w:i w:val="0"/>
      <w:iCs w:val="0"/>
      <w:caps w:val="0"/>
      <w:smallCaps w:val="0"/>
      <w:strike w:val="0"/>
      <w:dstrike w:val="0"/>
      <w:color w:val="686867"/>
      <w:sz w:val="11"/>
      <w:szCs w:val="11"/>
      <w:u w:val="none"/>
    </w:rPr>
  </w:style>
  <w:style w:type="character" w:customStyle="1" w:styleId="Nagwek2">
    <w:name w:val="Nagłówek #2_"/>
    <w:basedOn w:val="Domylnaczcionkaakapitu"/>
    <w:qFormat/>
    <w:rPr>
      <w:rFonts w:ascii="Times New Roman" w:eastAsia="Times New Roman" w:hAnsi="Times New Roman" w:cs="Times New Roman"/>
      <w:b/>
      <w:bCs/>
      <w:i w:val="0"/>
      <w:iCs w:val="0"/>
      <w:caps w:val="0"/>
      <w:smallCaps w:val="0"/>
      <w:strike w:val="0"/>
      <w:dstrike w:val="0"/>
      <w:sz w:val="28"/>
      <w:szCs w:val="28"/>
      <w:u w:val="none"/>
    </w:rPr>
  </w:style>
  <w:style w:type="character" w:customStyle="1" w:styleId="Teksttreci">
    <w:name w:val="Tekst treści_"/>
    <w:basedOn w:val="Domylnaczcionkaakapitu"/>
    <w:qForma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Inne">
    <w:name w:val="Inne_"/>
    <w:basedOn w:val="Domylnaczcionkaakapitu"/>
    <w:qFormat/>
    <w:rPr>
      <w:rFonts w:ascii="Times New Roman" w:eastAsia="Times New Roman" w:hAnsi="Times New Roman" w:cs="Times New Roman"/>
      <w:b w:val="0"/>
      <w:bCs w:val="0"/>
      <w:i w:val="0"/>
      <w:iCs w:val="0"/>
      <w:caps w:val="0"/>
      <w:smallCaps w:val="0"/>
      <w:strike w:val="0"/>
      <w:dstrike w:val="0"/>
      <w:sz w:val="22"/>
      <w:szCs w:val="22"/>
      <w:u w:val="none"/>
    </w:rPr>
  </w:style>
  <w:style w:type="character" w:customStyle="1" w:styleId="Nagwek10">
    <w:name w:val="Nagłówek #1_"/>
    <w:basedOn w:val="Domylnaczcionkaakapitu"/>
    <w:qFormat/>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NagwekZnak">
    <w:name w:val="Nagłówek Znak"/>
    <w:basedOn w:val="Domylnaczcionkaakapitu"/>
    <w:qFormat/>
    <w:rPr>
      <w:color w:val="000000"/>
    </w:rPr>
  </w:style>
  <w:style w:type="character" w:customStyle="1" w:styleId="StopkaZnak">
    <w:name w:val="Stopka Znak"/>
    <w:basedOn w:val="Domylnaczcionkaakapitu"/>
    <w:qFormat/>
    <w:rPr>
      <w:color w:val="000000"/>
    </w:rPr>
  </w:style>
  <w:style w:type="character" w:customStyle="1" w:styleId="czeinternetowe">
    <w:name w:val="Łącze internetowe"/>
    <w:basedOn w:val="Domylnaczcionkaakapitu"/>
    <w:uiPriority w:val="99"/>
    <w:unhideWhenUsed/>
    <w:rsid w:val="00B1287A"/>
    <w:rPr>
      <w:color w:val="0563C1" w:themeColor="hyperlink"/>
      <w:u w:val="single"/>
    </w:rPr>
  </w:style>
  <w:style w:type="character" w:customStyle="1" w:styleId="UnresolvedMention">
    <w:name w:val="Unresolved Mention"/>
    <w:basedOn w:val="Domylnaczcionkaakapitu"/>
    <w:qFormat/>
    <w:rPr>
      <w:color w:val="605E5C"/>
      <w:shd w:val="clear" w:color="auto" w:fill="E1DFDD"/>
    </w:rPr>
  </w:style>
  <w:style w:type="character" w:customStyle="1" w:styleId="Znakiwypunktowania">
    <w:name w:val="Znaki wypunktowania"/>
    <w:qFormat/>
    <w:rPr>
      <w:rFonts w:ascii="OpenSymbol" w:eastAsia="OpenSymbol" w:hAnsi="OpenSymbol" w:cs="OpenSymbol"/>
    </w:rPr>
  </w:style>
  <w:style w:type="character" w:customStyle="1" w:styleId="Podpisobrazu">
    <w:name w:val="Podpis obrazu_"/>
    <w:basedOn w:val="Domylnaczcionkaakapitu"/>
    <w:qFormat/>
    <w:rPr>
      <w:rFonts w:ascii="Tahoma" w:eastAsia="Tahoma" w:hAnsi="Tahoma" w:cs="Tahoma"/>
      <w:sz w:val="16"/>
      <w:szCs w:val="16"/>
      <w:shd w:val="clear" w:color="auto" w:fill="FFFFFF"/>
    </w:rPr>
  </w:style>
  <w:style w:type="character" w:customStyle="1" w:styleId="Teksttreci5">
    <w:name w:val="Tekst treści (5)_"/>
    <w:basedOn w:val="Domylnaczcionkaakapitu"/>
    <w:qFormat/>
    <w:rPr>
      <w:rFonts w:ascii="Times New Roman" w:hAnsi="Times New Roman" w:cs="Times New Roman"/>
      <w:b/>
      <w:bCs/>
      <w:color w:val="2F5496"/>
      <w:sz w:val="28"/>
      <w:szCs w:val="28"/>
      <w:shd w:val="clear" w:color="auto" w:fill="FFFFFF"/>
    </w:rPr>
  </w:style>
  <w:style w:type="character" w:customStyle="1" w:styleId="Teksttreci4">
    <w:name w:val="Tekst treści (4)_"/>
    <w:basedOn w:val="Domylnaczcionkaakapitu"/>
    <w:qFormat/>
    <w:rPr>
      <w:rFonts w:ascii="Tahoma" w:eastAsia="Tahoma" w:hAnsi="Tahoma" w:cs="Tahoma"/>
      <w:b/>
      <w:bCs/>
      <w:color w:val="676766"/>
      <w:sz w:val="10"/>
      <w:szCs w:val="10"/>
      <w:shd w:val="clear" w:color="auto" w:fill="FFFFFF"/>
    </w:rPr>
  </w:style>
  <w:style w:type="character" w:customStyle="1" w:styleId="Znakinumeracji">
    <w:name w:val="Znaki numeracji"/>
    <w:qFormat/>
    <w:rPr>
      <w:rFonts w:ascii="Times New Roman" w:hAnsi="Times New Roman"/>
      <w:sz w:val="22"/>
      <w:szCs w:val="22"/>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Teksttreci30">
    <w:name w:val="Tekst treści (3)"/>
    <w:basedOn w:val="Normalny"/>
    <w:qFormat/>
    <w:pPr>
      <w:shd w:val="clear" w:color="auto" w:fill="FFFFFF"/>
      <w:spacing w:line="230" w:lineRule="auto"/>
      <w:ind w:left="480" w:hanging="480"/>
    </w:pPr>
    <w:rPr>
      <w:rFonts w:ascii="Tahoma" w:eastAsia="Tahoma" w:hAnsi="Tahoma" w:cs="Tahoma"/>
      <w:b/>
      <w:bCs/>
      <w:color w:val="262626"/>
      <w:w w:val="80"/>
      <w:sz w:val="19"/>
      <w:szCs w:val="19"/>
    </w:rPr>
  </w:style>
  <w:style w:type="paragraph" w:customStyle="1" w:styleId="Nagwek30">
    <w:name w:val="Nagłówek #3"/>
    <w:basedOn w:val="Normalny"/>
    <w:qFormat/>
    <w:pPr>
      <w:shd w:val="clear" w:color="auto" w:fill="FFFFFF"/>
      <w:spacing w:line="247" w:lineRule="auto"/>
      <w:ind w:left="700"/>
      <w:outlineLvl w:val="2"/>
    </w:pPr>
    <w:rPr>
      <w:rFonts w:ascii="Times New Roman" w:eastAsia="Times New Roman" w:hAnsi="Times New Roman" w:cs="Times New Roman"/>
      <w:b/>
      <w:bCs/>
      <w:sz w:val="22"/>
      <w:szCs w:val="22"/>
    </w:rPr>
  </w:style>
  <w:style w:type="paragraph" w:customStyle="1" w:styleId="Nagweklubstopka20">
    <w:name w:val="Nagłówek lub stopka (2)"/>
    <w:basedOn w:val="Normalny"/>
    <w:qFormat/>
    <w:pPr>
      <w:shd w:val="clear" w:color="auto" w:fill="FFFFFF"/>
    </w:pPr>
    <w:rPr>
      <w:rFonts w:ascii="Times New Roman" w:eastAsia="Times New Roman" w:hAnsi="Times New Roman" w:cs="Times New Roman"/>
      <w:sz w:val="20"/>
      <w:szCs w:val="20"/>
    </w:rPr>
  </w:style>
  <w:style w:type="paragraph" w:customStyle="1" w:styleId="Teksttreci20">
    <w:name w:val="Tekst treści (2)"/>
    <w:basedOn w:val="Normalny"/>
    <w:qFormat/>
    <w:pPr>
      <w:shd w:val="clear" w:color="auto" w:fill="FFFFFF"/>
      <w:spacing w:after="300"/>
      <w:ind w:left="4960"/>
    </w:pPr>
    <w:rPr>
      <w:rFonts w:ascii="Arial" w:eastAsia="Arial" w:hAnsi="Arial" w:cs="Arial"/>
      <w:b/>
      <w:bCs/>
      <w:color w:val="686867"/>
      <w:sz w:val="11"/>
      <w:szCs w:val="11"/>
    </w:rPr>
  </w:style>
  <w:style w:type="paragraph" w:customStyle="1" w:styleId="Nagwek20">
    <w:name w:val="Nagłówek #2"/>
    <w:basedOn w:val="Normalny"/>
    <w:qFormat/>
    <w:pPr>
      <w:shd w:val="clear" w:color="auto" w:fill="FFFFFF"/>
      <w:spacing w:after="390"/>
      <w:outlineLvl w:val="1"/>
    </w:pPr>
    <w:rPr>
      <w:rFonts w:ascii="Times New Roman" w:eastAsia="Times New Roman" w:hAnsi="Times New Roman" w:cs="Times New Roman"/>
      <w:b/>
      <w:bCs/>
      <w:sz w:val="28"/>
      <w:szCs w:val="28"/>
    </w:rPr>
  </w:style>
  <w:style w:type="paragraph" w:customStyle="1" w:styleId="Teksttreci0">
    <w:name w:val="Tekst treści"/>
    <w:basedOn w:val="Normalny"/>
    <w:qFormat/>
    <w:pPr>
      <w:shd w:val="clear" w:color="auto" w:fill="FFFFFF"/>
      <w:spacing w:line="276" w:lineRule="auto"/>
    </w:pPr>
    <w:rPr>
      <w:rFonts w:ascii="Times New Roman" w:eastAsia="Times New Roman" w:hAnsi="Times New Roman" w:cs="Times New Roman"/>
      <w:sz w:val="22"/>
      <w:szCs w:val="22"/>
    </w:rPr>
  </w:style>
  <w:style w:type="paragraph" w:customStyle="1" w:styleId="Inne0">
    <w:name w:val="Inne"/>
    <w:basedOn w:val="Normalny"/>
    <w:qFormat/>
    <w:pPr>
      <w:shd w:val="clear" w:color="auto" w:fill="FFFFFF"/>
      <w:spacing w:line="276" w:lineRule="auto"/>
    </w:pPr>
    <w:rPr>
      <w:rFonts w:ascii="Times New Roman" w:eastAsia="Times New Roman" w:hAnsi="Times New Roman" w:cs="Times New Roman"/>
      <w:sz w:val="22"/>
      <w:szCs w:val="22"/>
    </w:rPr>
  </w:style>
  <w:style w:type="paragraph" w:customStyle="1" w:styleId="Nagwek11">
    <w:name w:val="Nagłówek #1"/>
    <w:basedOn w:val="Normalny"/>
    <w:qFormat/>
    <w:pPr>
      <w:shd w:val="clear" w:color="auto" w:fill="FFFFFF"/>
      <w:spacing w:after="120"/>
      <w:ind w:left="7380"/>
      <w:outlineLvl w:val="0"/>
    </w:pPr>
    <w:rPr>
      <w:rFonts w:ascii="Times New Roman" w:eastAsia="Times New Roman" w:hAnsi="Times New Roman" w:cs="Times New Roman"/>
      <w:sz w:val="28"/>
      <w:szCs w:val="28"/>
    </w:rPr>
  </w:style>
  <w:style w:type="paragraph" w:styleId="Stopka">
    <w:name w:val="footer"/>
    <w:basedOn w:val="Normalny"/>
    <w:pPr>
      <w:tabs>
        <w:tab w:val="center" w:pos="4536"/>
        <w:tab w:val="right" w:pos="9072"/>
      </w:tabs>
    </w:pPr>
  </w:style>
  <w:style w:type="paragraph" w:customStyle="1" w:styleId="Zawartoramki">
    <w:name w:val="Zawartość ramki"/>
    <w:basedOn w:val="Normalny"/>
    <w:qFormat/>
  </w:style>
  <w:style w:type="paragraph" w:customStyle="1" w:styleId="Gwkalewa">
    <w:name w:val="Główka lewa"/>
    <w:basedOn w:val="Nagwek"/>
    <w:qFormat/>
    <w:pPr>
      <w:suppressLineNumbers/>
      <w:tabs>
        <w:tab w:val="clear" w:pos="4536"/>
        <w:tab w:val="clear" w:pos="9072"/>
        <w:tab w:val="center" w:pos="4819"/>
        <w:tab w:val="right" w:pos="9638"/>
      </w:tabs>
    </w:pPr>
  </w:style>
  <w:style w:type="paragraph" w:customStyle="1" w:styleId="Standardowy1">
    <w:name w:val="Standardowy1"/>
    <w:qFormat/>
    <w:pPr>
      <w:widowControl w:val="0"/>
    </w:pPr>
  </w:style>
  <w:style w:type="paragraph" w:customStyle="1" w:styleId="Podpisobrazu0">
    <w:name w:val="Podpis obrazu"/>
    <w:basedOn w:val="Normalny"/>
    <w:qFormat/>
    <w:pPr>
      <w:shd w:val="clear" w:color="auto" w:fill="FFFFFF"/>
    </w:pPr>
    <w:rPr>
      <w:rFonts w:ascii="Tahoma" w:eastAsia="Tahoma" w:hAnsi="Tahoma" w:cs="Tahoma"/>
      <w:sz w:val="16"/>
      <w:szCs w:val="16"/>
    </w:rPr>
  </w:style>
  <w:style w:type="paragraph" w:customStyle="1" w:styleId="Teksttreci50">
    <w:name w:val="Tekst treści (5)"/>
    <w:basedOn w:val="Normalny"/>
    <w:qFormat/>
    <w:pPr>
      <w:shd w:val="clear" w:color="auto" w:fill="FFFFFF"/>
      <w:spacing w:after="280"/>
      <w:jc w:val="center"/>
    </w:pPr>
    <w:rPr>
      <w:rFonts w:cs="Times New Roman"/>
      <w:b/>
      <w:bCs/>
      <w:color w:val="2F5496"/>
      <w:sz w:val="28"/>
      <w:szCs w:val="28"/>
    </w:rPr>
  </w:style>
  <w:style w:type="paragraph" w:customStyle="1" w:styleId="Teksttreci40">
    <w:name w:val="Tekst treści (4)"/>
    <w:basedOn w:val="Normalny"/>
    <w:qFormat/>
    <w:pPr>
      <w:shd w:val="clear" w:color="auto" w:fill="FFFFFF"/>
    </w:pPr>
    <w:rPr>
      <w:rFonts w:ascii="Tahoma" w:eastAsia="Tahoma" w:hAnsi="Tahoma" w:cs="Tahoma"/>
      <w:b/>
      <w:bCs/>
      <w:color w:val="676766"/>
      <w:sz w:val="10"/>
      <w:szCs w:val="10"/>
    </w:rPr>
  </w:style>
  <w:style w:type="paragraph" w:styleId="Akapitzlist">
    <w:name w:val="List Paragraph"/>
    <w:basedOn w:val="Normalny"/>
    <w:uiPriority w:val="34"/>
    <w:qFormat/>
    <w:rsid w:val="009474CE"/>
    <w:pPr>
      <w:ind w:left="720"/>
      <w:contextualSpacing/>
    </w:pPr>
  </w:style>
  <w:style w:type="character" w:customStyle="1" w:styleId="Nagwek1Znak">
    <w:name w:val="Nagłówek 1 Znak"/>
    <w:basedOn w:val="Domylnaczcionkaakapitu"/>
    <w:link w:val="Nagwek1"/>
    <w:uiPriority w:val="9"/>
    <w:rsid w:val="00777FFA"/>
    <w:rPr>
      <w:rFonts w:asciiTheme="majorHAnsi" w:eastAsiaTheme="majorEastAsia" w:hAnsiTheme="majorHAnsi" w:cs="Mangal"/>
      <w:b/>
      <w:bCs/>
      <w:color w:val="2F5496" w:themeColor="accent1" w:themeShade="BF"/>
      <w:kern w:val="3"/>
      <w:sz w:val="28"/>
      <w:szCs w:val="25"/>
      <w:lang w:eastAsia="zh-CN" w:bidi="hi-IN"/>
    </w:rPr>
  </w:style>
  <w:style w:type="paragraph" w:customStyle="1" w:styleId="Standard">
    <w:name w:val="Standard"/>
    <w:rsid w:val="00777FFA"/>
    <w:pPr>
      <w:widowControl w:val="0"/>
      <w:autoSpaceDN w:val="0"/>
    </w:pPr>
    <w:rPr>
      <w:rFonts w:ascii="Times New Roman" w:eastAsia="SimSun" w:hAnsi="Times New Roman" w:cs="Lucida Sans"/>
      <w:kern w:val="3"/>
      <w:lang w:eastAsia="zh-CN" w:bidi="hi-IN"/>
    </w:rPr>
  </w:style>
  <w:style w:type="paragraph" w:customStyle="1" w:styleId="Brakstyluakapitowego">
    <w:name w:val="[Brak stylu akapitowego]"/>
    <w:rsid w:val="00777FFA"/>
    <w:pPr>
      <w:widowControl w:val="0"/>
      <w:autoSpaceDE w:val="0"/>
      <w:autoSpaceDN w:val="0"/>
      <w:spacing w:line="288" w:lineRule="auto"/>
    </w:pPr>
    <w:rPr>
      <w:rFonts w:ascii="MinionPro-Regular, 'Times New R" w:eastAsia="SimSun" w:hAnsi="MinionPro-Regular, 'Times New R" w:cs="MinionPro-Regular, 'Times New R"/>
      <w:color w:val="000000"/>
      <w:kern w:val="3"/>
      <w:lang w:eastAsia="zh-CN" w:bidi="ar-SA"/>
    </w:rPr>
  </w:style>
  <w:style w:type="paragraph" w:customStyle="1" w:styleId="Bodytekst">
    <w:name w:val="Body tekst"/>
    <w:basedOn w:val="Brakstyluakapitowego"/>
    <w:next w:val="Brakstyluakapitowego"/>
    <w:rsid w:val="00777FFA"/>
    <w:pPr>
      <w:spacing w:after="113"/>
      <w:jc w:val="both"/>
    </w:pPr>
    <w:rPr>
      <w:sz w:val="22"/>
      <w:szCs w:val="22"/>
    </w:rPr>
  </w:style>
  <w:style w:type="paragraph" w:customStyle="1" w:styleId="BodyTekstcentr">
    <w:name w:val="Body Tekst centr"/>
    <w:basedOn w:val="Bodytekst"/>
    <w:rsid w:val="00777FFA"/>
    <w:pPr>
      <w:keepNext/>
      <w:spacing w:before="113"/>
      <w:jc w:val="center"/>
    </w:pPr>
  </w:style>
  <w:style w:type="paragraph" w:customStyle="1" w:styleId="Bodyzalacznik">
    <w:name w:val="Body zalacznik"/>
    <w:basedOn w:val="Bodytekst"/>
    <w:rsid w:val="00777FFA"/>
    <w:pPr>
      <w:jc w:val="right"/>
    </w:pPr>
  </w:style>
  <w:style w:type="paragraph" w:customStyle="1" w:styleId="western">
    <w:name w:val="western"/>
    <w:basedOn w:val="Standard"/>
    <w:rsid w:val="00777FFA"/>
    <w:pPr>
      <w:spacing w:before="280" w:after="280"/>
    </w:pPr>
    <w:rPr>
      <w:rFonts w:ascii="Arial Unicode MS" w:eastAsia="Times New Roman" w:hAnsi="Arial Unicode MS" w:cs="Arial Unicode MS"/>
    </w:rPr>
  </w:style>
  <w:style w:type="paragraph" w:customStyle="1" w:styleId="Akapitzlist2">
    <w:name w:val="Akapit z listą2"/>
    <w:basedOn w:val="Normalny"/>
    <w:rsid w:val="00777FFA"/>
    <w:pPr>
      <w:autoSpaceDE w:val="0"/>
      <w:ind w:left="720"/>
      <w:contextualSpacing/>
      <w:jc w:val="left"/>
    </w:pPr>
    <w:rPr>
      <w:rFonts w:ascii="Times New Roman" w:eastAsia="SimSun" w:hAnsi="Times New Roman" w:cs="Times New Roman"/>
      <w:color w:val="auto"/>
      <w:kern w:val="2"/>
      <w:sz w:val="20"/>
      <w:szCs w:val="20"/>
      <w:lang w:eastAsia="zh-CN" w:bidi="ar-SA"/>
    </w:rPr>
  </w:style>
  <w:style w:type="character" w:customStyle="1" w:styleId="Italic">
    <w:name w:val="Italic"/>
    <w:rsid w:val="00777FFA"/>
    <w:rPr>
      <w:i/>
      <w:iCs w:val="0"/>
      <w:strike w:val="0"/>
      <w:dstrike w:val="0"/>
      <w:color w:val="000000"/>
      <w:w w:val="100"/>
      <w:position w:val="0"/>
      <w:sz w:val="24"/>
      <w:u w:val="none" w:color="000000"/>
      <w:effect w:val="none"/>
      <w:vertAlign w:val="baseline"/>
    </w:rPr>
  </w:style>
  <w:style w:type="character" w:customStyle="1" w:styleId="Znakiprzypiswdolnych">
    <w:name w:val="Znaki przypisów dolnych"/>
    <w:rsid w:val="00777FFA"/>
    <w:rPr>
      <w:vertAlign w:val="superscript"/>
    </w:rPr>
  </w:style>
  <w:style w:type="character" w:customStyle="1" w:styleId="Odwoanieprzypisudolnego1">
    <w:name w:val="Odwołanie przypisu dolnego1"/>
    <w:rsid w:val="00777FFA"/>
    <w:rPr>
      <w:vertAlign w:val="superscript"/>
    </w:rPr>
  </w:style>
  <w:style w:type="table" w:styleId="Tabela-Siatka">
    <w:name w:val="Table Grid"/>
    <w:basedOn w:val="Standardowy"/>
    <w:uiPriority w:val="59"/>
    <w:rsid w:val="00777FFA"/>
    <w:pPr>
      <w:suppressAutoHyphens w:val="0"/>
    </w:pPr>
    <w:rPr>
      <w:rFonts w:asciiTheme="minorHAnsi" w:eastAsia="SimSun" w:hAnsiTheme="minorHAnsi" w:cs="Times New Roman"/>
      <w:kern w:val="3"/>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777FF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77FFA"/>
    <w:rPr>
      <w:color w:val="000000"/>
    </w:rPr>
  </w:style>
  <w:style w:type="paragraph" w:customStyle="1" w:styleId="Tekstpodstawowy21">
    <w:name w:val="Tekst podstawowy 21"/>
    <w:basedOn w:val="Normalny"/>
    <w:uiPriority w:val="99"/>
    <w:rsid w:val="00777FFA"/>
    <w:pPr>
      <w:jc w:val="center"/>
    </w:pPr>
    <w:rPr>
      <w:rFonts w:ascii="Times New Roman" w:eastAsia="SimSun" w:hAnsi="Times New Roman"/>
      <w:b/>
      <w:color w:val="auto"/>
      <w:sz w:val="32"/>
      <w:szCs w:val="20"/>
      <w:lang w:eastAsia="ar-SA" w:bidi="ar-SA"/>
    </w:rPr>
  </w:style>
  <w:style w:type="character" w:styleId="Hipercze">
    <w:name w:val="Hyperlink"/>
    <w:basedOn w:val="Domylnaczcionkaakapitu"/>
    <w:uiPriority w:val="99"/>
    <w:unhideWhenUsed/>
    <w:rsid w:val="00897333"/>
    <w:rPr>
      <w:color w:val="0563C1" w:themeColor="hyperlink"/>
      <w:u w:val="single"/>
    </w:rPr>
  </w:style>
  <w:style w:type="paragraph" w:styleId="Tekstprzypisudolnego">
    <w:name w:val="footnote text"/>
    <w:basedOn w:val="Normalny"/>
    <w:link w:val="TekstprzypisudolnegoZnak"/>
    <w:uiPriority w:val="99"/>
    <w:semiHidden/>
    <w:unhideWhenUsed/>
    <w:rsid w:val="00646C78"/>
    <w:rPr>
      <w:sz w:val="20"/>
      <w:szCs w:val="20"/>
    </w:rPr>
  </w:style>
  <w:style w:type="character" w:customStyle="1" w:styleId="TekstprzypisudolnegoZnak">
    <w:name w:val="Tekst przypisu dolnego Znak"/>
    <w:basedOn w:val="Domylnaczcionkaakapitu"/>
    <w:link w:val="Tekstprzypisudolnego"/>
    <w:uiPriority w:val="99"/>
    <w:semiHidden/>
    <w:rsid w:val="00646C78"/>
    <w:rPr>
      <w:color w:val="000000"/>
      <w:sz w:val="20"/>
      <w:szCs w:val="20"/>
    </w:rPr>
  </w:style>
  <w:style w:type="character" w:styleId="Odwoanieprzypisudolnego">
    <w:name w:val="footnote reference"/>
    <w:basedOn w:val="Domylnaczcionkaakapitu"/>
    <w:uiPriority w:val="99"/>
    <w:semiHidden/>
    <w:unhideWhenUsed/>
    <w:rsid w:val="00646C78"/>
    <w:rPr>
      <w:vertAlign w:val="superscript"/>
    </w:rPr>
  </w:style>
  <w:style w:type="paragraph" w:styleId="Tekstpodstawowy2">
    <w:name w:val="Body Text 2"/>
    <w:basedOn w:val="Normalny"/>
    <w:link w:val="Tekstpodstawowy2Znak"/>
    <w:uiPriority w:val="99"/>
    <w:rsid w:val="00523402"/>
    <w:pPr>
      <w:widowControl/>
      <w:suppressAutoHyphens w:val="0"/>
      <w:spacing w:after="120" w:line="480" w:lineRule="auto"/>
      <w:jc w:val="left"/>
    </w:pPr>
    <w:rPr>
      <w:rFonts w:ascii="Calibri" w:eastAsia="Calibri" w:hAnsi="Calibri" w:cs="Times New Roman"/>
      <w:color w:val="auto"/>
      <w:sz w:val="22"/>
      <w:szCs w:val="22"/>
      <w:lang w:eastAsia="en-US" w:bidi="ar-SA"/>
    </w:rPr>
  </w:style>
  <w:style w:type="character" w:customStyle="1" w:styleId="Tekstpodstawowy2Znak">
    <w:name w:val="Tekst podstawowy 2 Znak"/>
    <w:basedOn w:val="Domylnaczcionkaakapitu"/>
    <w:link w:val="Tekstpodstawowy2"/>
    <w:uiPriority w:val="99"/>
    <w:rsid w:val="00523402"/>
    <w:rPr>
      <w:rFonts w:ascii="Calibri" w:eastAsia="Calibri" w:hAnsi="Calibri" w:cs="Times New Roman"/>
      <w:sz w:val="22"/>
      <w:szCs w:val="22"/>
      <w:lang w:eastAsia="en-US" w:bidi="ar-SA"/>
    </w:rPr>
  </w:style>
  <w:style w:type="paragraph" w:customStyle="1" w:styleId="Akapitzlist1">
    <w:name w:val="Akapit z listą1"/>
    <w:aliases w:val="normalny tekst"/>
    <w:basedOn w:val="Normalny"/>
    <w:link w:val="AkapitzlistZnak"/>
    <w:uiPriority w:val="99"/>
    <w:rsid w:val="00523402"/>
    <w:pPr>
      <w:widowControl/>
      <w:suppressAutoHyphens w:val="0"/>
      <w:spacing w:after="200" w:line="276" w:lineRule="auto"/>
      <w:ind w:left="720"/>
      <w:contextualSpacing/>
      <w:jc w:val="left"/>
    </w:pPr>
    <w:rPr>
      <w:rFonts w:ascii="Calibri" w:eastAsia="Calibri" w:hAnsi="Calibri" w:cs="Times New Roman"/>
      <w:color w:val="auto"/>
      <w:sz w:val="22"/>
      <w:szCs w:val="20"/>
      <w:lang w:eastAsia="en-US" w:bidi="ar-SA"/>
    </w:rPr>
  </w:style>
  <w:style w:type="character" w:customStyle="1" w:styleId="AkapitzlistZnak">
    <w:name w:val="Akapit z listą Znak"/>
    <w:aliases w:val="normalny tekst Znak"/>
    <w:link w:val="Akapitzlist1"/>
    <w:uiPriority w:val="99"/>
    <w:locked/>
    <w:rsid w:val="00523402"/>
    <w:rPr>
      <w:rFonts w:ascii="Calibri" w:eastAsia="Calibri" w:hAnsi="Calibri" w:cs="Times New Roman"/>
      <w:sz w:val="2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72298">
      <w:bodyDiv w:val="1"/>
      <w:marLeft w:val="0"/>
      <w:marRight w:val="0"/>
      <w:marTop w:val="0"/>
      <w:marBottom w:val="0"/>
      <w:divBdr>
        <w:top w:val="none" w:sz="0" w:space="0" w:color="auto"/>
        <w:left w:val="none" w:sz="0" w:space="0" w:color="auto"/>
        <w:bottom w:val="none" w:sz="0" w:space="0" w:color="auto"/>
        <w:right w:val="none" w:sz="0" w:space="0" w:color="auto"/>
      </w:divBdr>
    </w:div>
    <w:div w:id="463932128">
      <w:bodyDiv w:val="1"/>
      <w:marLeft w:val="0"/>
      <w:marRight w:val="0"/>
      <w:marTop w:val="0"/>
      <w:marBottom w:val="0"/>
      <w:divBdr>
        <w:top w:val="none" w:sz="0" w:space="0" w:color="auto"/>
        <w:left w:val="none" w:sz="0" w:space="0" w:color="auto"/>
        <w:bottom w:val="none" w:sz="0" w:space="0" w:color="auto"/>
        <w:right w:val="none" w:sz="0" w:space="0" w:color="auto"/>
      </w:divBdr>
    </w:div>
    <w:div w:id="505048980">
      <w:bodyDiv w:val="1"/>
      <w:marLeft w:val="0"/>
      <w:marRight w:val="0"/>
      <w:marTop w:val="0"/>
      <w:marBottom w:val="0"/>
      <w:divBdr>
        <w:top w:val="none" w:sz="0" w:space="0" w:color="auto"/>
        <w:left w:val="none" w:sz="0" w:space="0" w:color="auto"/>
        <w:bottom w:val="none" w:sz="0" w:space="0" w:color="auto"/>
        <w:right w:val="none" w:sz="0" w:space="0" w:color="auto"/>
      </w:divBdr>
    </w:div>
    <w:div w:id="1374498713">
      <w:bodyDiv w:val="1"/>
      <w:marLeft w:val="0"/>
      <w:marRight w:val="0"/>
      <w:marTop w:val="0"/>
      <w:marBottom w:val="0"/>
      <w:divBdr>
        <w:top w:val="none" w:sz="0" w:space="0" w:color="auto"/>
        <w:left w:val="none" w:sz="0" w:space="0" w:color="auto"/>
        <w:bottom w:val="none" w:sz="0" w:space="0" w:color="auto"/>
        <w:right w:val="none" w:sz="0" w:space="0" w:color="auto"/>
      </w:divBdr>
    </w:div>
    <w:div w:id="1481993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westycje@gminaplaterowka.pl" TargetMode="External"/><Relationship Id="rId13" Type="http://schemas.openxmlformats.org/officeDocument/2006/relationships/hyperlink" Target="https://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zegorz.dec@e-sokolow-mlp.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gminaplaterowk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grzegorz.dec@e-sokolow-mlp.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8B9AC-7F95-40DE-BC6F-137E9631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21</Pages>
  <Words>7142</Words>
  <Characters>42852</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Gmina Platerówka</vt:lpstr>
    </vt:vector>
  </TitlesOfParts>
  <Company/>
  <LinksUpToDate>false</LinksUpToDate>
  <CharactersWithSpaces>49895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Platerówka</dc:title>
  <dc:subject>Znak sprawy: GMK.271.4.2021</dc:subject>
  <dc:creator>HP</dc:creator>
  <dc:description/>
  <cp:lastModifiedBy>Grzegorz Dec</cp:lastModifiedBy>
  <cp:revision>53</cp:revision>
  <cp:lastPrinted>2022-06-09T09:40:00Z</cp:lastPrinted>
  <dcterms:created xsi:type="dcterms:W3CDTF">2022-06-08T12:18:00Z</dcterms:created>
  <dcterms:modified xsi:type="dcterms:W3CDTF">2022-08-25T08:19:00Z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